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C90" w:rsidRPr="00285BB3" w:rsidRDefault="00840C90" w:rsidP="00285BB3">
      <w:pPr>
        <w:spacing w:after="0" w:line="240" w:lineRule="auto"/>
        <w:jc w:val="both"/>
        <w:rPr>
          <w:rFonts w:ascii="Times New Roman" w:eastAsia="Times New Roman" w:hAnsi="Times New Roman"/>
          <w:b/>
          <w:bCs/>
          <w:sz w:val="24"/>
          <w:szCs w:val="24"/>
        </w:rPr>
      </w:pPr>
      <w:r w:rsidRPr="00285BB3">
        <w:rPr>
          <w:rFonts w:ascii="Times New Roman" w:hAnsi="Times New Roman"/>
          <w:b/>
          <w:i/>
          <w:sz w:val="24"/>
          <w:szCs w:val="24"/>
        </w:rPr>
        <w:t>Лекция 2</w:t>
      </w:r>
      <w:r w:rsidR="0030712D" w:rsidRPr="00285BB3">
        <w:rPr>
          <w:rFonts w:ascii="Times New Roman" w:hAnsi="Times New Roman"/>
          <w:b/>
          <w:i/>
          <w:sz w:val="24"/>
          <w:szCs w:val="24"/>
        </w:rPr>
        <w:t>4</w:t>
      </w:r>
      <w:r w:rsidRPr="00285BB3">
        <w:rPr>
          <w:rFonts w:ascii="Times New Roman" w:hAnsi="Times New Roman"/>
          <w:b/>
          <w:i/>
          <w:sz w:val="24"/>
          <w:szCs w:val="24"/>
        </w:rPr>
        <w:t>.</w:t>
      </w:r>
      <w:r w:rsidRPr="00285BB3">
        <w:rPr>
          <w:rFonts w:ascii="Times New Roman" w:eastAsia="Times New Roman" w:hAnsi="Times New Roman"/>
          <w:b/>
          <w:bCs/>
          <w:sz w:val="24"/>
          <w:szCs w:val="24"/>
        </w:rPr>
        <w:t xml:space="preserve"> Возможности сетевого программного обеспечения для организации коллективной деятельности в глобальных и локальных компьютерных сетях.</w:t>
      </w:r>
    </w:p>
    <w:p w:rsidR="00A345C4" w:rsidRPr="00285BB3" w:rsidRDefault="00A345C4" w:rsidP="00285BB3">
      <w:pPr>
        <w:spacing w:after="0" w:line="240" w:lineRule="auto"/>
        <w:jc w:val="both"/>
        <w:rPr>
          <w:rFonts w:ascii="Times New Roman" w:eastAsia="Times New Roman" w:hAnsi="Times New Roman"/>
          <w:b/>
          <w:bCs/>
          <w:sz w:val="24"/>
          <w:szCs w:val="24"/>
        </w:rPr>
      </w:pPr>
    </w:p>
    <w:p w:rsidR="00A345C4" w:rsidRPr="00285BB3" w:rsidRDefault="00A345C4" w:rsidP="00285BB3">
      <w:pPr>
        <w:spacing w:after="0" w:line="240" w:lineRule="auto"/>
        <w:ind w:left="139" w:right="84"/>
        <w:jc w:val="both"/>
        <w:rPr>
          <w:rFonts w:ascii="Times New Roman" w:hAnsi="Times New Roman"/>
          <w:bCs/>
          <w:sz w:val="24"/>
          <w:szCs w:val="24"/>
        </w:rPr>
      </w:pPr>
      <w:r w:rsidRPr="00285BB3">
        <w:rPr>
          <w:rFonts w:ascii="Times New Roman" w:hAnsi="Times New Roman"/>
          <w:bCs/>
          <w:sz w:val="24"/>
          <w:szCs w:val="24"/>
        </w:rPr>
        <w:t xml:space="preserve">-Виды сервисных услуг глобальной сети Интернет: WWW - </w:t>
      </w:r>
      <w:proofErr w:type="spellStart"/>
      <w:r w:rsidRPr="00285BB3">
        <w:rPr>
          <w:rFonts w:ascii="Times New Roman" w:hAnsi="Times New Roman"/>
          <w:bCs/>
          <w:sz w:val="24"/>
          <w:szCs w:val="24"/>
        </w:rPr>
        <w:t>E-mail</w:t>
      </w:r>
      <w:proofErr w:type="spellEnd"/>
      <w:r w:rsidRPr="00285BB3">
        <w:rPr>
          <w:rFonts w:ascii="Times New Roman" w:hAnsi="Times New Roman"/>
          <w:bCs/>
          <w:sz w:val="24"/>
          <w:szCs w:val="24"/>
        </w:rPr>
        <w:t xml:space="preserve"> - </w:t>
      </w:r>
      <w:proofErr w:type="spellStart"/>
      <w:r w:rsidRPr="00285BB3">
        <w:rPr>
          <w:rFonts w:ascii="Times New Roman" w:hAnsi="Times New Roman"/>
          <w:bCs/>
          <w:sz w:val="24"/>
          <w:szCs w:val="24"/>
        </w:rPr>
        <w:t>Usenet</w:t>
      </w:r>
      <w:proofErr w:type="spellEnd"/>
      <w:r w:rsidRPr="00285BB3">
        <w:rPr>
          <w:rFonts w:ascii="Times New Roman" w:hAnsi="Times New Roman"/>
          <w:bCs/>
          <w:sz w:val="24"/>
          <w:szCs w:val="24"/>
        </w:rPr>
        <w:t xml:space="preserve"> - FTP – </w:t>
      </w:r>
      <w:proofErr w:type="spellStart"/>
      <w:r w:rsidRPr="00285BB3">
        <w:rPr>
          <w:rFonts w:ascii="Times New Roman" w:hAnsi="Times New Roman"/>
          <w:bCs/>
          <w:sz w:val="24"/>
          <w:szCs w:val="24"/>
        </w:rPr>
        <w:t>ICQTelnet</w:t>
      </w:r>
      <w:proofErr w:type="spellEnd"/>
    </w:p>
    <w:p w:rsidR="00A345C4" w:rsidRPr="00285BB3" w:rsidRDefault="00A345C4" w:rsidP="00285BB3">
      <w:pPr>
        <w:spacing w:after="0" w:line="240" w:lineRule="auto"/>
        <w:jc w:val="both"/>
        <w:rPr>
          <w:rFonts w:ascii="Times New Roman" w:hAnsi="Times New Roman"/>
          <w:bCs/>
          <w:sz w:val="24"/>
          <w:szCs w:val="24"/>
        </w:rPr>
      </w:pPr>
      <w:r w:rsidRPr="00285BB3">
        <w:rPr>
          <w:rFonts w:ascii="Times New Roman" w:hAnsi="Times New Roman"/>
          <w:bCs/>
          <w:sz w:val="24"/>
          <w:szCs w:val="24"/>
        </w:rPr>
        <w:t xml:space="preserve">-Характерные особенности телеконференций, Интернет – телефонии. </w:t>
      </w:r>
    </w:p>
    <w:p w:rsidR="00A345C4" w:rsidRPr="00285BB3" w:rsidRDefault="00A345C4" w:rsidP="00285BB3">
      <w:pPr>
        <w:spacing w:after="0" w:line="240" w:lineRule="auto"/>
        <w:jc w:val="both"/>
        <w:rPr>
          <w:rFonts w:ascii="Times New Roman" w:eastAsia="Times New Roman" w:hAnsi="Times New Roman"/>
          <w:b/>
          <w:bCs/>
          <w:sz w:val="24"/>
          <w:szCs w:val="24"/>
        </w:rPr>
      </w:pPr>
      <w:r w:rsidRPr="00285BB3">
        <w:rPr>
          <w:rFonts w:ascii="Times New Roman" w:hAnsi="Times New Roman"/>
          <w:bCs/>
          <w:sz w:val="24"/>
          <w:szCs w:val="24"/>
        </w:rPr>
        <w:t>-Использование тестирующих систем в учебной деятельности в локальной сети учебного заведения</w:t>
      </w:r>
    </w:p>
    <w:p w:rsidR="00840C90" w:rsidRPr="00285BB3" w:rsidRDefault="00840C90" w:rsidP="00285BB3">
      <w:pPr>
        <w:spacing w:after="0" w:line="240" w:lineRule="auto"/>
        <w:jc w:val="both"/>
        <w:rPr>
          <w:rFonts w:ascii="Times New Roman" w:eastAsia="Times New Roman" w:hAnsi="Times New Roman"/>
          <w:b/>
          <w:bCs/>
          <w:sz w:val="24"/>
          <w:szCs w:val="24"/>
        </w:rPr>
      </w:pPr>
    </w:p>
    <w:p w:rsidR="00285BB3" w:rsidRPr="00285BB3" w:rsidRDefault="00285BB3" w:rsidP="00285BB3">
      <w:pPr>
        <w:spacing w:after="0" w:line="240" w:lineRule="auto"/>
        <w:ind w:firstLine="709"/>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Рассмотрим виды сервисных услуг, предлагаемых глобальной сетью, а также основные методы поиска необходимой информации при помощи Интернета.</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Сервисные службы Интернета – это виды услуг, которые оказываются серверами глобальной сети. На протяжении недолгой истории Интернета существовали разные виды сервисов, одни из которых в настоящее время уже не используются, другие постепенно теряют свою популярность, а третьи переживают рассвет.</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Перечислим те из сервисов, которые не потеряли своей актуальности на данный момент:</w:t>
      </w:r>
    </w:p>
    <w:p w:rsidR="00285BB3" w:rsidRPr="00285BB3" w:rsidRDefault="00285BB3" w:rsidP="00285BB3">
      <w:pPr>
        <w:numPr>
          <w:ilvl w:val="0"/>
          <w:numId w:val="8"/>
        </w:numPr>
        <w:spacing w:after="0" w:line="240" w:lineRule="auto"/>
        <w:jc w:val="both"/>
        <w:rPr>
          <w:rFonts w:ascii="Times New Roman" w:eastAsia="Times New Roman" w:hAnsi="Times New Roman"/>
          <w:sz w:val="24"/>
          <w:szCs w:val="24"/>
          <w:lang w:eastAsia="ru-RU"/>
        </w:rPr>
      </w:pPr>
      <w:proofErr w:type="spellStart"/>
      <w:r w:rsidRPr="00285BB3">
        <w:rPr>
          <w:rFonts w:ascii="Times New Roman" w:eastAsia="Times New Roman" w:hAnsi="Times New Roman"/>
          <w:b/>
          <w:bCs/>
          <w:sz w:val="24"/>
          <w:szCs w:val="24"/>
          <w:lang w:eastAsia="ru-RU"/>
        </w:rPr>
        <w:t>World</w:t>
      </w:r>
      <w:proofErr w:type="spellEnd"/>
      <w:r w:rsidRPr="00285BB3">
        <w:rPr>
          <w:rFonts w:ascii="Times New Roman" w:eastAsia="Times New Roman" w:hAnsi="Times New Roman"/>
          <w:b/>
          <w:bCs/>
          <w:sz w:val="24"/>
          <w:szCs w:val="24"/>
          <w:lang w:eastAsia="ru-RU"/>
        </w:rPr>
        <w:t xml:space="preserve"> </w:t>
      </w:r>
      <w:proofErr w:type="spellStart"/>
      <w:r w:rsidRPr="00285BB3">
        <w:rPr>
          <w:rFonts w:ascii="Times New Roman" w:eastAsia="Times New Roman" w:hAnsi="Times New Roman"/>
          <w:b/>
          <w:bCs/>
          <w:sz w:val="24"/>
          <w:szCs w:val="24"/>
          <w:lang w:eastAsia="ru-RU"/>
        </w:rPr>
        <w:t>Wide</w:t>
      </w:r>
      <w:proofErr w:type="spellEnd"/>
      <w:r w:rsidRPr="00285BB3">
        <w:rPr>
          <w:rFonts w:ascii="Times New Roman" w:eastAsia="Times New Roman" w:hAnsi="Times New Roman"/>
          <w:b/>
          <w:bCs/>
          <w:sz w:val="24"/>
          <w:szCs w:val="24"/>
          <w:lang w:eastAsia="ru-RU"/>
        </w:rPr>
        <w:t xml:space="preserve"> </w:t>
      </w:r>
      <w:proofErr w:type="spellStart"/>
      <w:r w:rsidRPr="00285BB3">
        <w:rPr>
          <w:rFonts w:ascii="Times New Roman" w:eastAsia="Times New Roman" w:hAnsi="Times New Roman"/>
          <w:b/>
          <w:bCs/>
          <w:sz w:val="24"/>
          <w:szCs w:val="24"/>
          <w:lang w:eastAsia="ru-RU"/>
        </w:rPr>
        <w:t>Web</w:t>
      </w:r>
      <w:proofErr w:type="spellEnd"/>
      <w:r w:rsidRPr="00285BB3">
        <w:rPr>
          <w:rFonts w:ascii="Times New Roman" w:eastAsia="Times New Roman" w:hAnsi="Times New Roman"/>
          <w:sz w:val="24"/>
          <w:szCs w:val="24"/>
          <w:lang w:eastAsia="ru-RU"/>
        </w:rPr>
        <w:t xml:space="preserve">– всемирная паутина – служба поиска и просмотра гипертекстовых документов, включающих в себя графику, звук и видео. </w:t>
      </w:r>
    </w:p>
    <w:p w:rsidR="00285BB3" w:rsidRPr="00285BB3" w:rsidRDefault="00285BB3" w:rsidP="00285BB3">
      <w:pPr>
        <w:numPr>
          <w:ilvl w:val="0"/>
          <w:numId w:val="8"/>
        </w:numPr>
        <w:spacing w:after="0" w:line="240" w:lineRule="auto"/>
        <w:jc w:val="both"/>
        <w:rPr>
          <w:rFonts w:ascii="Times New Roman" w:eastAsia="Times New Roman" w:hAnsi="Times New Roman"/>
          <w:sz w:val="24"/>
          <w:szCs w:val="24"/>
          <w:lang w:eastAsia="ru-RU"/>
        </w:rPr>
      </w:pPr>
      <w:proofErr w:type="spellStart"/>
      <w:r w:rsidRPr="00285BB3">
        <w:rPr>
          <w:rFonts w:ascii="Times New Roman" w:eastAsia="Times New Roman" w:hAnsi="Times New Roman"/>
          <w:b/>
          <w:bCs/>
          <w:sz w:val="24"/>
          <w:szCs w:val="24"/>
          <w:lang w:eastAsia="ru-RU"/>
        </w:rPr>
        <w:t>E-mail</w:t>
      </w:r>
      <w:proofErr w:type="spellEnd"/>
      <w:r w:rsidRPr="00285BB3">
        <w:rPr>
          <w:rFonts w:ascii="Times New Roman" w:eastAsia="Times New Roman" w:hAnsi="Times New Roman"/>
          <w:sz w:val="24"/>
          <w:szCs w:val="24"/>
          <w:lang w:eastAsia="ru-RU"/>
        </w:rPr>
        <w:t xml:space="preserve">– электронная почта – служба передачи электронных сообщений. </w:t>
      </w:r>
    </w:p>
    <w:p w:rsidR="00285BB3" w:rsidRPr="00285BB3" w:rsidRDefault="00285BB3" w:rsidP="00285BB3">
      <w:pPr>
        <w:numPr>
          <w:ilvl w:val="0"/>
          <w:numId w:val="8"/>
        </w:numPr>
        <w:spacing w:after="0" w:line="240" w:lineRule="auto"/>
        <w:jc w:val="both"/>
        <w:rPr>
          <w:rFonts w:ascii="Times New Roman" w:eastAsia="Times New Roman" w:hAnsi="Times New Roman"/>
          <w:sz w:val="24"/>
          <w:szCs w:val="24"/>
          <w:lang w:eastAsia="ru-RU"/>
        </w:rPr>
      </w:pPr>
      <w:proofErr w:type="spellStart"/>
      <w:r w:rsidRPr="00285BB3">
        <w:rPr>
          <w:rFonts w:ascii="Times New Roman" w:eastAsia="Times New Roman" w:hAnsi="Times New Roman"/>
          <w:b/>
          <w:bCs/>
          <w:sz w:val="24"/>
          <w:szCs w:val="24"/>
          <w:lang w:eastAsia="ru-RU"/>
        </w:rPr>
        <w:t>Usenet</w:t>
      </w:r>
      <w:proofErr w:type="spellEnd"/>
      <w:r w:rsidRPr="00285BB3">
        <w:rPr>
          <w:rFonts w:ascii="Times New Roman" w:eastAsia="Times New Roman" w:hAnsi="Times New Roman"/>
          <w:b/>
          <w:bCs/>
          <w:sz w:val="24"/>
          <w:szCs w:val="24"/>
          <w:lang w:eastAsia="ru-RU"/>
        </w:rPr>
        <w:t xml:space="preserve">, </w:t>
      </w:r>
      <w:proofErr w:type="spellStart"/>
      <w:r w:rsidRPr="00285BB3">
        <w:rPr>
          <w:rFonts w:ascii="Times New Roman" w:eastAsia="Times New Roman" w:hAnsi="Times New Roman"/>
          <w:b/>
          <w:bCs/>
          <w:sz w:val="24"/>
          <w:szCs w:val="24"/>
          <w:lang w:eastAsia="ru-RU"/>
        </w:rPr>
        <w:t>News</w:t>
      </w:r>
      <w:proofErr w:type="spellEnd"/>
      <w:r w:rsidRPr="00285BB3">
        <w:rPr>
          <w:rFonts w:ascii="Times New Roman" w:eastAsia="Times New Roman" w:hAnsi="Times New Roman"/>
          <w:sz w:val="24"/>
          <w:szCs w:val="24"/>
          <w:lang w:eastAsia="ru-RU"/>
        </w:rPr>
        <w:t xml:space="preserve"> – телеконференции, группы новостей – разновидность сетевой газеты или доски объявлений. </w:t>
      </w:r>
    </w:p>
    <w:p w:rsidR="00285BB3" w:rsidRPr="00285BB3" w:rsidRDefault="00285BB3" w:rsidP="00285BB3">
      <w:pPr>
        <w:numPr>
          <w:ilvl w:val="0"/>
          <w:numId w:val="8"/>
        </w:num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b/>
          <w:bCs/>
          <w:sz w:val="24"/>
          <w:szCs w:val="24"/>
          <w:lang w:eastAsia="ru-RU"/>
        </w:rPr>
        <w:t>FTP</w:t>
      </w:r>
      <w:r w:rsidRPr="00285BB3">
        <w:rPr>
          <w:rFonts w:ascii="Times New Roman" w:eastAsia="Times New Roman" w:hAnsi="Times New Roman"/>
          <w:sz w:val="24"/>
          <w:szCs w:val="24"/>
          <w:lang w:eastAsia="ru-RU"/>
        </w:rPr>
        <w:t xml:space="preserve">– служба передачи файлов. </w:t>
      </w:r>
    </w:p>
    <w:p w:rsidR="00285BB3" w:rsidRPr="00285BB3" w:rsidRDefault="00285BB3" w:rsidP="00285BB3">
      <w:pPr>
        <w:numPr>
          <w:ilvl w:val="0"/>
          <w:numId w:val="8"/>
        </w:num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b/>
          <w:bCs/>
          <w:sz w:val="24"/>
          <w:szCs w:val="24"/>
          <w:lang w:eastAsia="ru-RU"/>
        </w:rPr>
        <w:t>ICQ</w:t>
      </w:r>
      <w:r w:rsidRPr="00285BB3">
        <w:rPr>
          <w:rFonts w:ascii="Times New Roman" w:eastAsia="Times New Roman" w:hAnsi="Times New Roman"/>
          <w:sz w:val="24"/>
          <w:szCs w:val="24"/>
          <w:lang w:eastAsia="ru-RU"/>
        </w:rPr>
        <w:t xml:space="preserve">– служба для общения в реальном времени с помощью клавиатуры. </w:t>
      </w:r>
    </w:p>
    <w:p w:rsidR="00285BB3" w:rsidRPr="00285BB3" w:rsidRDefault="00285BB3" w:rsidP="00285BB3">
      <w:pPr>
        <w:numPr>
          <w:ilvl w:val="0"/>
          <w:numId w:val="8"/>
        </w:numPr>
        <w:spacing w:after="0" w:line="240" w:lineRule="auto"/>
        <w:jc w:val="both"/>
        <w:rPr>
          <w:rFonts w:ascii="Times New Roman" w:eastAsia="Times New Roman" w:hAnsi="Times New Roman"/>
          <w:sz w:val="24"/>
          <w:szCs w:val="24"/>
          <w:lang w:eastAsia="ru-RU"/>
        </w:rPr>
      </w:pPr>
      <w:proofErr w:type="spellStart"/>
      <w:r w:rsidRPr="00285BB3">
        <w:rPr>
          <w:rFonts w:ascii="Times New Roman" w:eastAsia="Times New Roman" w:hAnsi="Times New Roman"/>
          <w:b/>
          <w:bCs/>
          <w:sz w:val="24"/>
          <w:szCs w:val="24"/>
          <w:lang w:eastAsia="ru-RU"/>
        </w:rPr>
        <w:t>Telnet</w:t>
      </w:r>
      <w:proofErr w:type="spellEnd"/>
      <w:r w:rsidRPr="00285BB3">
        <w:rPr>
          <w:rFonts w:ascii="Times New Roman" w:eastAsia="Times New Roman" w:hAnsi="Times New Roman"/>
          <w:sz w:val="24"/>
          <w:szCs w:val="24"/>
          <w:lang w:eastAsia="ru-RU"/>
        </w:rPr>
        <w:t xml:space="preserve">– служба удаленного доступа к компьютерам. </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Рассмотрим три наиболее популярных </w:t>
      </w:r>
      <w:proofErr w:type="gramStart"/>
      <w:r w:rsidRPr="00285BB3">
        <w:rPr>
          <w:rFonts w:ascii="Times New Roman" w:eastAsia="Times New Roman" w:hAnsi="Times New Roman"/>
          <w:sz w:val="24"/>
          <w:szCs w:val="24"/>
          <w:lang w:eastAsia="ru-RU"/>
        </w:rPr>
        <w:t>службах</w:t>
      </w:r>
      <w:proofErr w:type="gramEnd"/>
      <w:r w:rsidRPr="00285BB3">
        <w:rPr>
          <w:rFonts w:ascii="Times New Roman" w:eastAsia="Times New Roman" w:hAnsi="Times New Roman"/>
          <w:sz w:val="24"/>
          <w:szCs w:val="24"/>
          <w:lang w:eastAsia="ru-RU"/>
        </w:rPr>
        <w:t>:</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b/>
          <w:bCs/>
          <w:sz w:val="24"/>
          <w:szCs w:val="24"/>
          <w:lang w:eastAsia="ru-RU"/>
        </w:rPr>
        <w:t>World</w:t>
      </w:r>
      <w:proofErr w:type="spellEnd"/>
      <w:r w:rsidRPr="00285BB3">
        <w:rPr>
          <w:rFonts w:ascii="Times New Roman" w:eastAsia="Times New Roman" w:hAnsi="Times New Roman"/>
          <w:b/>
          <w:bCs/>
          <w:sz w:val="24"/>
          <w:szCs w:val="24"/>
          <w:lang w:eastAsia="ru-RU"/>
        </w:rPr>
        <w:t xml:space="preserve"> </w:t>
      </w:r>
      <w:proofErr w:type="spellStart"/>
      <w:r w:rsidRPr="00285BB3">
        <w:rPr>
          <w:rFonts w:ascii="Times New Roman" w:eastAsia="Times New Roman" w:hAnsi="Times New Roman"/>
          <w:b/>
          <w:bCs/>
          <w:sz w:val="24"/>
          <w:szCs w:val="24"/>
          <w:lang w:eastAsia="ru-RU"/>
        </w:rPr>
        <w:t>Wide</w:t>
      </w:r>
      <w:proofErr w:type="spellEnd"/>
      <w:r w:rsidRPr="00285BB3">
        <w:rPr>
          <w:rFonts w:ascii="Times New Roman" w:eastAsia="Times New Roman" w:hAnsi="Times New Roman"/>
          <w:b/>
          <w:bCs/>
          <w:sz w:val="24"/>
          <w:szCs w:val="24"/>
          <w:lang w:eastAsia="ru-RU"/>
        </w:rPr>
        <w:t xml:space="preserve"> </w:t>
      </w:r>
      <w:proofErr w:type="spellStart"/>
      <w:r w:rsidRPr="00285BB3">
        <w:rPr>
          <w:rFonts w:ascii="Times New Roman" w:eastAsia="Times New Roman" w:hAnsi="Times New Roman"/>
          <w:b/>
          <w:bCs/>
          <w:sz w:val="24"/>
          <w:szCs w:val="24"/>
          <w:lang w:eastAsia="ru-RU"/>
        </w:rPr>
        <w:t>Web</w:t>
      </w:r>
      <w:proofErr w:type="spellEnd"/>
      <w:r w:rsidRPr="00285BB3">
        <w:rPr>
          <w:rFonts w:ascii="Times New Roman" w:eastAsia="Times New Roman" w:hAnsi="Times New Roman"/>
          <w:sz w:val="24"/>
          <w:szCs w:val="24"/>
          <w:lang w:eastAsia="ru-RU"/>
        </w:rPr>
        <w:t>– всемирная паутина</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b/>
          <w:bCs/>
          <w:sz w:val="24"/>
          <w:szCs w:val="24"/>
          <w:lang w:eastAsia="ru-RU"/>
        </w:rPr>
        <w:t>E-mail</w:t>
      </w:r>
      <w:proofErr w:type="spellEnd"/>
      <w:r w:rsidRPr="00285BB3">
        <w:rPr>
          <w:rFonts w:ascii="Times New Roman" w:eastAsia="Times New Roman" w:hAnsi="Times New Roman"/>
          <w:sz w:val="24"/>
          <w:szCs w:val="24"/>
          <w:lang w:eastAsia="ru-RU"/>
        </w:rPr>
        <w:t>– электронная почта</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b/>
          <w:bCs/>
          <w:sz w:val="24"/>
          <w:szCs w:val="24"/>
          <w:lang w:eastAsia="ru-RU"/>
        </w:rPr>
        <w:t>Usenet</w:t>
      </w:r>
      <w:proofErr w:type="spellEnd"/>
      <w:r w:rsidRPr="00285BB3">
        <w:rPr>
          <w:rFonts w:ascii="Times New Roman" w:eastAsia="Times New Roman" w:hAnsi="Times New Roman"/>
          <w:b/>
          <w:bCs/>
          <w:sz w:val="24"/>
          <w:szCs w:val="24"/>
          <w:lang w:eastAsia="ru-RU"/>
        </w:rPr>
        <w:t xml:space="preserve">, </w:t>
      </w:r>
      <w:proofErr w:type="spellStart"/>
      <w:r w:rsidRPr="00285BB3">
        <w:rPr>
          <w:rFonts w:ascii="Times New Roman" w:eastAsia="Times New Roman" w:hAnsi="Times New Roman"/>
          <w:b/>
          <w:bCs/>
          <w:sz w:val="24"/>
          <w:szCs w:val="24"/>
          <w:lang w:eastAsia="ru-RU"/>
        </w:rPr>
        <w:t>News</w:t>
      </w:r>
      <w:proofErr w:type="spellEnd"/>
      <w:r w:rsidRPr="00285BB3">
        <w:rPr>
          <w:rFonts w:ascii="Times New Roman" w:eastAsia="Times New Roman" w:hAnsi="Times New Roman"/>
          <w:sz w:val="24"/>
          <w:szCs w:val="24"/>
          <w:lang w:eastAsia="ru-RU"/>
        </w:rPr>
        <w:t xml:space="preserve"> – телеконференции, группы новостей</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b/>
          <w:bCs/>
          <w:sz w:val="24"/>
          <w:szCs w:val="24"/>
          <w:u w:val="single"/>
          <w:lang w:eastAsia="ru-RU"/>
        </w:rPr>
        <w:t xml:space="preserve">1 служба - </w:t>
      </w:r>
      <w:proofErr w:type="spellStart"/>
      <w:r w:rsidRPr="00285BB3">
        <w:rPr>
          <w:rFonts w:ascii="Times New Roman" w:eastAsia="Times New Roman" w:hAnsi="Times New Roman"/>
          <w:b/>
          <w:bCs/>
          <w:sz w:val="24"/>
          <w:szCs w:val="24"/>
          <w:u w:val="single"/>
          <w:lang w:eastAsia="ru-RU"/>
        </w:rPr>
        <w:t>World</w:t>
      </w:r>
      <w:proofErr w:type="spellEnd"/>
      <w:r w:rsidRPr="00285BB3">
        <w:rPr>
          <w:rFonts w:ascii="Times New Roman" w:eastAsia="Times New Roman" w:hAnsi="Times New Roman"/>
          <w:b/>
          <w:bCs/>
          <w:sz w:val="24"/>
          <w:szCs w:val="24"/>
          <w:u w:val="single"/>
          <w:lang w:eastAsia="ru-RU"/>
        </w:rPr>
        <w:t xml:space="preserve"> </w:t>
      </w:r>
      <w:proofErr w:type="spellStart"/>
      <w:r w:rsidRPr="00285BB3">
        <w:rPr>
          <w:rFonts w:ascii="Times New Roman" w:eastAsia="Times New Roman" w:hAnsi="Times New Roman"/>
          <w:b/>
          <w:bCs/>
          <w:sz w:val="24"/>
          <w:szCs w:val="24"/>
          <w:u w:val="single"/>
          <w:lang w:eastAsia="ru-RU"/>
        </w:rPr>
        <w:t>Wide</w:t>
      </w:r>
      <w:proofErr w:type="spellEnd"/>
      <w:r w:rsidRPr="00285BB3">
        <w:rPr>
          <w:rFonts w:ascii="Times New Roman" w:eastAsia="Times New Roman" w:hAnsi="Times New Roman"/>
          <w:b/>
          <w:bCs/>
          <w:sz w:val="24"/>
          <w:szCs w:val="24"/>
          <w:u w:val="single"/>
          <w:lang w:eastAsia="ru-RU"/>
        </w:rPr>
        <w:t xml:space="preserve"> </w:t>
      </w:r>
      <w:proofErr w:type="spellStart"/>
      <w:r w:rsidRPr="00285BB3">
        <w:rPr>
          <w:rFonts w:ascii="Times New Roman" w:eastAsia="Times New Roman" w:hAnsi="Times New Roman"/>
          <w:b/>
          <w:bCs/>
          <w:sz w:val="24"/>
          <w:szCs w:val="24"/>
          <w:u w:val="single"/>
          <w:lang w:eastAsia="ru-RU"/>
        </w:rPr>
        <w:t>Web</w:t>
      </w:r>
      <w:proofErr w:type="spellEnd"/>
      <w:r w:rsidRPr="00285BB3">
        <w:rPr>
          <w:rFonts w:ascii="Times New Roman" w:eastAsia="Times New Roman" w:hAnsi="Times New Roman"/>
          <w:sz w:val="24"/>
          <w:szCs w:val="24"/>
          <w:u w:val="single"/>
          <w:lang w:eastAsia="ru-RU"/>
        </w:rPr>
        <w:t>– всемирная паутина</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b/>
          <w:bCs/>
          <w:i/>
          <w:iCs/>
          <w:sz w:val="24"/>
          <w:szCs w:val="24"/>
          <w:u w:val="single"/>
          <w:lang w:val="en-US" w:eastAsia="ru-RU"/>
        </w:rPr>
        <w:t>WWW</w:t>
      </w:r>
      <w:r w:rsidRPr="00285BB3">
        <w:rPr>
          <w:rFonts w:ascii="Times New Roman" w:eastAsia="Times New Roman" w:hAnsi="Times New Roman"/>
          <w:sz w:val="24"/>
          <w:szCs w:val="24"/>
          <w:lang w:val="en-US" w:eastAsia="ru-RU"/>
        </w:rPr>
        <w:t xml:space="preserve"> (World Wide Web, </w:t>
      </w:r>
      <w:proofErr w:type="spellStart"/>
      <w:r w:rsidRPr="00285BB3">
        <w:rPr>
          <w:rFonts w:ascii="Times New Roman" w:eastAsia="Times New Roman" w:hAnsi="Times New Roman"/>
          <w:sz w:val="24"/>
          <w:szCs w:val="24"/>
          <w:lang w:eastAsia="ru-RU"/>
        </w:rPr>
        <w:t>англ</w:t>
      </w:r>
      <w:proofErr w:type="spellEnd"/>
      <w:r w:rsidRPr="00285BB3">
        <w:rPr>
          <w:rFonts w:ascii="Times New Roman" w:eastAsia="Times New Roman" w:hAnsi="Times New Roman"/>
          <w:sz w:val="24"/>
          <w:szCs w:val="24"/>
          <w:lang w:val="en-US" w:eastAsia="ru-RU"/>
        </w:rPr>
        <w:t xml:space="preserve">. </w:t>
      </w:r>
      <w:proofErr w:type="gramStart"/>
      <w:r w:rsidRPr="00285BB3">
        <w:rPr>
          <w:rFonts w:ascii="Times New Roman" w:eastAsia="Times New Roman" w:hAnsi="Times New Roman"/>
          <w:sz w:val="24"/>
          <w:szCs w:val="24"/>
          <w:lang w:eastAsia="ru-RU"/>
        </w:rPr>
        <w:t>Всемирная паутина) – это служба по</w:t>
      </w:r>
      <w:r w:rsidRPr="00285BB3">
        <w:rPr>
          <w:rFonts w:ascii="Times New Roman" w:eastAsia="Times New Roman" w:hAnsi="Times New Roman"/>
          <w:sz w:val="24"/>
          <w:szCs w:val="24"/>
          <w:lang w:eastAsia="ru-RU"/>
        </w:rPr>
        <w:softHyphen/>
        <w:t>иска и просмотра гипертекстовых документов.</w:t>
      </w:r>
      <w:proofErr w:type="gramEnd"/>
      <w:r w:rsidRPr="00285BB3">
        <w:rPr>
          <w:rFonts w:ascii="Times New Roman" w:eastAsia="Times New Roman" w:hAnsi="Times New Roman"/>
          <w:sz w:val="24"/>
          <w:szCs w:val="24"/>
          <w:lang w:eastAsia="ru-RU"/>
        </w:rPr>
        <w:t xml:space="preserve"> Эти документы называются Web-страницы, а совокупность близких по смыслу или тематике и хранящихся вместе Web-страниц называ</w:t>
      </w:r>
      <w:r w:rsidRPr="00285BB3">
        <w:rPr>
          <w:rFonts w:ascii="Times New Roman" w:eastAsia="Times New Roman" w:hAnsi="Times New Roman"/>
          <w:sz w:val="24"/>
          <w:szCs w:val="24"/>
          <w:lang w:eastAsia="ru-RU"/>
        </w:rPr>
        <w:softHyphen/>
        <w:t>ется – Web-сайт.</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Web-страницы могут включать в себя текст, рисунки, анимацию, звук, видео, а также ак</w:t>
      </w:r>
      <w:r w:rsidRPr="00285BB3">
        <w:rPr>
          <w:rFonts w:ascii="Times New Roman" w:eastAsia="Times New Roman" w:hAnsi="Times New Roman"/>
          <w:sz w:val="24"/>
          <w:szCs w:val="24"/>
          <w:lang w:eastAsia="ru-RU"/>
        </w:rPr>
        <w:softHyphen/>
        <w:t>тивные элементы – небольшие программы, оживляющие страницу, делающие ее интерак</w:t>
      </w:r>
      <w:r w:rsidRPr="00285BB3">
        <w:rPr>
          <w:rFonts w:ascii="Times New Roman" w:eastAsia="Times New Roman" w:hAnsi="Times New Roman"/>
          <w:sz w:val="24"/>
          <w:szCs w:val="24"/>
          <w:lang w:eastAsia="ru-RU"/>
        </w:rPr>
        <w:softHyphen/>
        <w:t>тивной.</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Идея гипертекста проста: гипертекст – это текст, содержащий ссылку на другой доку</w:t>
      </w:r>
      <w:r w:rsidRPr="00285BB3">
        <w:rPr>
          <w:rFonts w:ascii="Times New Roman" w:eastAsia="Times New Roman" w:hAnsi="Times New Roman"/>
          <w:sz w:val="24"/>
          <w:szCs w:val="24"/>
          <w:lang w:eastAsia="ru-RU"/>
        </w:rPr>
        <w:softHyphen/>
        <w:t>мент, который может быть аналогичной Web-страницей.</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Гиперте</w:t>
      </w:r>
      <w:proofErr w:type="gramStart"/>
      <w:r w:rsidRPr="00285BB3">
        <w:rPr>
          <w:rFonts w:ascii="Times New Roman" w:eastAsia="Times New Roman" w:hAnsi="Times New Roman"/>
          <w:sz w:val="24"/>
          <w:szCs w:val="24"/>
          <w:lang w:eastAsia="ru-RU"/>
        </w:rPr>
        <w:t>кст пр</w:t>
      </w:r>
      <w:proofErr w:type="gramEnd"/>
      <w:r w:rsidRPr="00285BB3">
        <w:rPr>
          <w:rFonts w:ascii="Times New Roman" w:eastAsia="Times New Roman" w:hAnsi="Times New Roman"/>
          <w:sz w:val="24"/>
          <w:szCs w:val="24"/>
          <w:lang w:eastAsia="ru-RU"/>
        </w:rPr>
        <w:t>едставлен в виде гипер</w:t>
      </w:r>
      <w:r w:rsidRPr="00285BB3">
        <w:rPr>
          <w:rFonts w:ascii="Times New Roman" w:eastAsia="Times New Roman" w:hAnsi="Times New Roman"/>
          <w:sz w:val="24"/>
          <w:szCs w:val="24"/>
          <w:lang w:eastAsia="ru-RU"/>
        </w:rPr>
        <w:softHyphen/>
        <w:t>ссылок, выделенных на странице обычно подчеркиванием, цветом, по которым доста</w:t>
      </w:r>
      <w:r w:rsidRPr="00285BB3">
        <w:rPr>
          <w:rFonts w:ascii="Times New Roman" w:eastAsia="Times New Roman" w:hAnsi="Times New Roman"/>
          <w:sz w:val="24"/>
          <w:szCs w:val="24"/>
          <w:lang w:eastAsia="ru-RU"/>
        </w:rPr>
        <w:softHyphen/>
        <w:t>точно щелкнуть мышью, и будет осуществлен переход к другой Web-странице или загружен нужный файл. Именно потому, что страницы с помощью гиперссылок переплетены между собой, эту службу называют «</w:t>
      </w:r>
      <w:r w:rsidRPr="00285BB3">
        <w:rPr>
          <w:rFonts w:ascii="Times New Roman" w:eastAsia="Times New Roman" w:hAnsi="Times New Roman"/>
          <w:b/>
          <w:bCs/>
          <w:i/>
          <w:iCs/>
          <w:sz w:val="24"/>
          <w:szCs w:val="24"/>
          <w:lang w:eastAsia="ru-RU"/>
        </w:rPr>
        <w:t>паутина</w:t>
      </w:r>
      <w:r w:rsidRPr="00285BB3">
        <w:rPr>
          <w:rFonts w:ascii="Times New Roman" w:eastAsia="Times New Roman" w:hAnsi="Times New Roman"/>
          <w:sz w:val="24"/>
          <w:szCs w:val="24"/>
          <w:lang w:eastAsia="ru-RU"/>
        </w:rPr>
        <w:t>».</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Для того чтобы читать или просматривать Web-страницы нужна специальная программа. Такие программы называют средствами просмотра </w:t>
      </w:r>
      <w:proofErr w:type="spellStart"/>
      <w:r w:rsidRPr="00285BB3">
        <w:rPr>
          <w:rFonts w:ascii="Times New Roman" w:eastAsia="Times New Roman" w:hAnsi="Times New Roman"/>
          <w:sz w:val="24"/>
          <w:szCs w:val="24"/>
          <w:lang w:eastAsia="ru-RU"/>
        </w:rPr>
        <w:t>Web</w:t>
      </w:r>
      <w:proofErr w:type="spellEnd"/>
      <w:r w:rsidRPr="00285BB3">
        <w:rPr>
          <w:rFonts w:ascii="Times New Roman" w:eastAsia="Times New Roman" w:hAnsi="Times New Roman"/>
          <w:sz w:val="24"/>
          <w:szCs w:val="24"/>
          <w:lang w:eastAsia="ru-RU"/>
        </w:rPr>
        <w:t xml:space="preserve"> или просто </w:t>
      </w:r>
      <w:r w:rsidRPr="00285BB3">
        <w:rPr>
          <w:rFonts w:ascii="Times New Roman" w:eastAsia="Times New Roman" w:hAnsi="Times New Roman"/>
          <w:b/>
          <w:bCs/>
          <w:sz w:val="24"/>
          <w:szCs w:val="24"/>
          <w:lang w:eastAsia="ru-RU"/>
        </w:rPr>
        <w:t xml:space="preserve">браузерами или обозревателем </w:t>
      </w:r>
      <w:proofErr w:type="spellStart"/>
      <w:r w:rsidRPr="00285BB3">
        <w:rPr>
          <w:rFonts w:ascii="Times New Roman" w:eastAsia="Times New Roman" w:hAnsi="Times New Roman"/>
          <w:b/>
          <w:bCs/>
          <w:sz w:val="24"/>
          <w:szCs w:val="24"/>
          <w:lang w:eastAsia="ru-RU"/>
        </w:rPr>
        <w:t>Web.</w:t>
      </w:r>
      <w:r w:rsidRPr="00285BB3">
        <w:rPr>
          <w:rFonts w:ascii="Times New Roman" w:eastAsia="Times New Roman" w:hAnsi="Times New Roman"/>
          <w:sz w:val="24"/>
          <w:szCs w:val="24"/>
          <w:lang w:eastAsia="ru-RU"/>
        </w:rPr>
        <w:t>Сегодня</w:t>
      </w:r>
      <w:proofErr w:type="spellEnd"/>
      <w:r w:rsidRPr="00285BB3">
        <w:rPr>
          <w:rFonts w:ascii="Times New Roman" w:eastAsia="Times New Roman" w:hAnsi="Times New Roman"/>
          <w:sz w:val="24"/>
          <w:szCs w:val="24"/>
          <w:lang w:eastAsia="ru-RU"/>
        </w:rPr>
        <w:t xml:space="preserve"> существует множество программ-браузеров, созданных различными компаниями. Наибольшее распространение и признание получили такие браузеры, как </w:t>
      </w:r>
      <w:proofErr w:type="spellStart"/>
      <w:r w:rsidRPr="00285BB3">
        <w:rPr>
          <w:rFonts w:ascii="Times New Roman" w:eastAsia="Times New Roman" w:hAnsi="Times New Roman"/>
          <w:sz w:val="24"/>
          <w:szCs w:val="24"/>
          <w:lang w:eastAsia="ru-RU"/>
        </w:rPr>
        <w:t>Internet</w:t>
      </w:r>
      <w:proofErr w:type="spellEnd"/>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sz w:val="24"/>
          <w:szCs w:val="24"/>
          <w:lang w:eastAsia="ru-RU"/>
        </w:rPr>
        <w:t>Explorer</w:t>
      </w:r>
      <w:proofErr w:type="spellEnd"/>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sz w:val="24"/>
          <w:szCs w:val="24"/>
          <w:lang w:eastAsia="ru-RU"/>
        </w:rPr>
        <w:t>Opera</w:t>
      </w:r>
      <w:proofErr w:type="spellEnd"/>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sz w:val="24"/>
          <w:szCs w:val="24"/>
          <w:lang w:eastAsia="ru-RU"/>
        </w:rPr>
        <w:t>Mozilla</w:t>
      </w:r>
      <w:proofErr w:type="spellEnd"/>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Пользуясь гипертекстовыми ссылками, можно бесконечно долго путешествовать в информационном пространстве Сети, переходя от одной Web-страницы к другой, но если учесть, что в мире созданы многие миллионы Web-страниц, то найти на них нужную информацию таким способом вряд ли удастся. На помощь приходят специальные </w:t>
      </w:r>
      <w:r w:rsidRPr="00285BB3">
        <w:rPr>
          <w:rFonts w:ascii="Times New Roman" w:eastAsia="Times New Roman" w:hAnsi="Times New Roman"/>
          <w:b/>
          <w:bCs/>
          <w:sz w:val="24"/>
          <w:szCs w:val="24"/>
          <w:lang w:eastAsia="ru-RU"/>
        </w:rPr>
        <w:t>поисковые системы</w:t>
      </w:r>
      <w:r w:rsidRPr="00285BB3">
        <w:rPr>
          <w:rFonts w:ascii="Times New Roman" w:eastAsia="Times New Roman" w:hAnsi="Times New Roman"/>
          <w:sz w:val="24"/>
          <w:szCs w:val="24"/>
          <w:lang w:eastAsia="ru-RU"/>
        </w:rPr>
        <w:t xml:space="preserve"> (их еще </w:t>
      </w:r>
      <w:proofErr w:type="spellStart"/>
      <w:r w:rsidRPr="00285BB3">
        <w:rPr>
          <w:rFonts w:ascii="Times New Roman" w:eastAsia="Times New Roman" w:hAnsi="Times New Roman"/>
          <w:sz w:val="24"/>
          <w:szCs w:val="24"/>
          <w:lang w:eastAsia="ru-RU"/>
        </w:rPr>
        <w:t>называют</w:t>
      </w:r>
      <w:r w:rsidRPr="00285BB3">
        <w:rPr>
          <w:rFonts w:ascii="Times New Roman" w:eastAsia="Times New Roman" w:hAnsi="Times New Roman"/>
          <w:b/>
          <w:bCs/>
          <w:sz w:val="24"/>
          <w:szCs w:val="24"/>
          <w:lang w:eastAsia="ru-RU"/>
        </w:rPr>
        <w:t>поисковыми</w:t>
      </w:r>
      <w:proofErr w:type="spellEnd"/>
      <w:r w:rsidRPr="00285BB3">
        <w:rPr>
          <w:rFonts w:ascii="Times New Roman" w:eastAsia="Times New Roman" w:hAnsi="Times New Roman"/>
          <w:b/>
          <w:bCs/>
          <w:sz w:val="24"/>
          <w:szCs w:val="24"/>
          <w:lang w:eastAsia="ru-RU"/>
        </w:rPr>
        <w:t xml:space="preserve"> машинами</w:t>
      </w:r>
      <w:r w:rsidRPr="00285BB3">
        <w:rPr>
          <w:rFonts w:ascii="Times New Roman" w:eastAsia="Times New Roman" w:hAnsi="Times New Roman"/>
          <w:sz w:val="24"/>
          <w:szCs w:val="24"/>
          <w:lang w:eastAsia="ru-RU"/>
        </w:rPr>
        <w:t xml:space="preserve">). Самыми распространенными и часто используемыми поисковыми системами в мире являются </w:t>
      </w:r>
      <w:proofErr w:type="spellStart"/>
      <w:r w:rsidRPr="00285BB3">
        <w:rPr>
          <w:rFonts w:ascii="Times New Roman" w:eastAsia="Times New Roman" w:hAnsi="Times New Roman"/>
          <w:b/>
          <w:bCs/>
          <w:sz w:val="24"/>
          <w:szCs w:val="24"/>
          <w:lang w:eastAsia="ru-RU"/>
        </w:rPr>
        <w:t>Google</w:t>
      </w:r>
      <w:proofErr w:type="spellEnd"/>
      <w:r w:rsidRPr="00285BB3">
        <w:rPr>
          <w:rFonts w:ascii="Times New Roman" w:eastAsia="Times New Roman" w:hAnsi="Times New Roman"/>
          <w:b/>
          <w:bCs/>
          <w:sz w:val="24"/>
          <w:szCs w:val="24"/>
          <w:lang w:eastAsia="ru-RU"/>
        </w:rPr>
        <w:t xml:space="preserve">, </w:t>
      </w:r>
      <w:proofErr w:type="spellStart"/>
      <w:r w:rsidRPr="00285BB3">
        <w:rPr>
          <w:rFonts w:ascii="Times New Roman" w:eastAsia="Times New Roman" w:hAnsi="Times New Roman"/>
          <w:b/>
          <w:bCs/>
          <w:sz w:val="24"/>
          <w:szCs w:val="24"/>
          <w:lang w:eastAsia="ru-RU"/>
        </w:rPr>
        <w:t>Yahoo</w:t>
      </w:r>
      <w:proofErr w:type="spellEnd"/>
      <w:r w:rsidRPr="00285BB3">
        <w:rPr>
          <w:rFonts w:ascii="Times New Roman" w:eastAsia="Times New Roman" w:hAnsi="Times New Roman"/>
          <w:b/>
          <w:bCs/>
          <w:sz w:val="24"/>
          <w:szCs w:val="24"/>
          <w:lang w:eastAsia="ru-RU"/>
        </w:rPr>
        <w:t xml:space="preserve">, </w:t>
      </w:r>
      <w:proofErr w:type="spellStart"/>
      <w:r w:rsidRPr="00285BB3">
        <w:rPr>
          <w:rFonts w:ascii="Times New Roman" w:eastAsia="Times New Roman" w:hAnsi="Times New Roman"/>
          <w:b/>
          <w:bCs/>
          <w:sz w:val="24"/>
          <w:szCs w:val="24"/>
          <w:lang w:eastAsia="ru-RU"/>
        </w:rPr>
        <w:t>Яндекс</w:t>
      </w:r>
      <w:proofErr w:type="spellEnd"/>
      <w:r w:rsidRPr="00285BB3">
        <w:rPr>
          <w:rFonts w:ascii="Times New Roman" w:eastAsia="Times New Roman" w:hAnsi="Times New Roman"/>
          <w:b/>
          <w:bCs/>
          <w:sz w:val="24"/>
          <w:szCs w:val="24"/>
          <w:lang w:eastAsia="ru-RU"/>
        </w:rPr>
        <w:t xml:space="preserve">, </w:t>
      </w:r>
      <w:proofErr w:type="spellStart"/>
      <w:r w:rsidRPr="00285BB3">
        <w:rPr>
          <w:rFonts w:ascii="Times New Roman" w:eastAsia="Times New Roman" w:hAnsi="Times New Roman"/>
          <w:b/>
          <w:bCs/>
          <w:sz w:val="24"/>
          <w:szCs w:val="24"/>
          <w:lang w:eastAsia="ru-RU"/>
        </w:rPr>
        <w:t>Rambler</w:t>
      </w:r>
      <w:proofErr w:type="spellEnd"/>
      <w:r w:rsidRPr="00285BB3">
        <w:rPr>
          <w:rFonts w:ascii="Times New Roman" w:eastAsia="Times New Roman" w:hAnsi="Times New Roman"/>
          <w:b/>
          <w:bCs/>
          <w:sz w:val="24"/>
          <w:szCs w:val="24"/>
          <w:lang w:eastAsia="ru-RU"/>
        </w:rPr>
        <w:t>, Мета (украинская)</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WWW— это одна из служб Интернета, которая предлагает простой в использовании интерфейс и дает возможность пользователям, даже не слишком хорошо знающим компьютер, получать доступ к web-ресурсам в любой части Интернета. Эта служба занимает лидирующее место в Интернете.</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b/>
          <w:bCs/>
          <w:sz w:val="24"/>
          <w:szCs w:val="24"/>
          <w:u w:val="single"/>
          <w:lang w:eastAsia="ru-RU"/>
        </w:rPr>
        <w:t xml:space="preserve">2 служба - </w:t>
      </w:r>
      <w:proofErr w:type="spellStart"/>
      <w:r w:rsidRPr="00285BB3">
        <w:rPr>
          <w:rFonts w:ascii="Times New Roman" w:eastAsia="Times New Roman" w:hAnsi="Times New Roman"/>
          <w:b/>
          <w:bCs/>
          <w:sz w:val="24"/>
          <w:szCs w:val="24"/>
          <w:u w:val="single"/>
          <w:lang w:eastAsia="ru-RU"/>
        </w:rPr>
        <w:t>E-mail</w:t>
      </w:r>
      <w:proofErr w:type="spellEnd"/>
      <w:r w:rsidRPr="00285BB3">
        <w:rPr>
          <w:rFonts w:ascii="Times New Roman" w:eastAsia="Times New Roman" w:hAnsi="Times New Roman"/>
          <w:sz w:val="24"/>
          <w:szCs w:val="24"/>
          <w:u w:val="single"/>
          <w:lang w:eastAsia="ru-RU"/>
        </w:rPr>
        <w:t>– электронная почта</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Электронная почта появилась около 30 лет назад. На сегодняшний день она является самым массовым средством обмена информацией в сети Интернет. Умение получать и посылать электронную почту может пригодиться не только для общения с друзьями из других городов и стран, но и в деловой карьере. Например, при трудоустройстве можно быстро разослать своё резюме </w:t>
      </w:r>
      <w:proofErr w:type="spellStart"/>
      <w:r w:rsidRPr="00285BB3">
        <w:rPr>
          <w:rFonts w:ascii="Times New Roman" w:eastAsia="Times New Roman" w:hAnsi="Times New Roman"/>
          <w:sz w:val="24"/>
          <w:szCs w:val="24"/>
          <w:lang w:eastAsia="ru-RU"/>
        </w:rPr>
        <w:t>c</w:t>
      </w:r>
      <w:proofErr w:type="spellEnd"/>
      <w:r w:rsidRPr="00285BB3">
        <w:rPr>
          <w:rFonts w:ascii="Times New Roman" w:eastAsia="Times New Roman" w:hAnsi="Times New Roman"/>
          <w:sz w:val="24"/>
          <w:szCs w:val="24"/>
          <w:lang w:eastAsia="ru-RU"/>
        </w:rPr>
        <w:t xml:space="preserve"> помощью </w:t>
      </w:r>
      <w:proofErr w:type="spellStart"/>
      <w:r w:rsidRPr="00285BB3">
        <w:rPr>
          <w:rFonts w:ascii="Times New Roman" w:eastAsia="Times New Roman" w:hAnsi="Times New Roman"/>
          <w:sz w:val="24"/>
          <w:szCs w:val="24"/>
          <w:lang w:eastAsia="ru-RU"/>
        </w:rPr>
        <w:t>e-mail</w:t>
      </w:r>
      <w:proofErr w:type="spellEnd"/>
      <w:r w:rsidRPr="00285BB3">
        <w:rPr>
          <w:rFonts w:ascii="Times New Roman" w:eastAsia="Times New Roman" w:hAnsi="Times New Roman"/>
          <w:sz w:val="24"/>
          <w:szCs w:val="24"/>
          <w:lang w:eastAsia="ru-RU"/>
        </w:rPr>
        <w:t xml:space="preserve"> в различные фирмы. Кроме того, на многих сайтах, где нужно пройти регистрацию зачастую требуется указать </w:t>
      </w:r>
      <w:proofErr w:type="gramStart"/>
      <w:r w:rsidRPr="00285BB3">
        <w:rPr>
          <w:rFonts w:ascii="Times New Roman" w:eastAsia="Times New Roman" w:hAnsi="Times New Roman"/>
          <w:sz w:val="24"/>
          <w:szCs w:val="24"/>
          <w:lang w:eastAsia="ru-RU"/>
        </w:rPr>
        <w:t>свой</w:t>
      </w:r>
      <w:proofErr w:type="gramEnd"/>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sz w:val="24"/>
          <w:szCs w:val="24"/>
          <w:lang w:eastAsia="ru-RU"/>
        </w:rPr>
        <w:t>e-mail</w:t>
      </w:r>
      <w:proofErr w:type="spellEnd"/>
      <w:r w:rsidRPr="00285BB3">
        <w:rPr>
          <w:rFonts w:ascii="Times New Roman" w:eastAsia="Times New Roman" w:hAnsi="Times New Roman"/>
          <w:sz w:val="24"/>
          <w:szCs w:val="24"/>
          <w:lang w:eastAsia="ru-RU"/>
        </w:rPr>
        <w:t xml:space="preserve">. Одним словом, </w:t>
      </w:r>
      <w:proofErr w:type="spellStart"/>
      <w:r w:rsidRPr="00285BB3">
        <w:rPr>
          <w:rFonts w:ascii="Times New Roman" w:eastAsia="Times New Roman" w:hAnsi="Times New Roman"/>
          <w:sz w:val="24"/>
          <w:szCs w:val="24"/>
          <w:lang w:eastAsia="ru-RU"/>
        </w:rPr>
        <w:t>e-mail</w:t>
      </w:r>
      <w:proofErr w:type="spellEnd"/>
      <w:r w:rsidRPr="00285BB3">
        <w:rPr>
          <w:rFonts w:ascii="Times New Roman" w:eastAsia="Times New Roman" w:hAnsi="Times New Roman"/>
          <w:sz w:val="24"/>
          <w:szCs w:val="24"/>
          <w:lang w:eastAsia="ru-RU"/>
        </w:rPr>
        <w:t xml:space="preserve"> - очень полезная и удобная вещь.</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С помощью </w:t>
      </w:r>
      <w:proofErr w:type="spellStart"/>
      <w:r w:rsidRPr="00285BB3">
        <w:rPr>
          <w:rFonts w:ascii="Times New Roman" w:eastAsia="Times New Roman" w:hAnsi="Times New Roman"/>
          <w:sz w:val="24"/>
          <w:szCs w:val="24"/>
          <w:lang w:eastAsia="ru-RU"/>
        </w:rPr>
        <w:t>e-mail</w:t>
      </w:r>
      <w:proofErr w:type="spellEnd"/>
      <w:r w:rsidRPr="00285BB3">
        <w:rPr>
          <w:rFonts w:ascii="Times New Roman" w:eastAsia="Times New Roman" w:hAnsi="Times New Roman"/>
          <w:sz w:val="24"/>
          <w:szCs w:val="24"/>
          <w:lang w:eastAsia="ru-RU"/>
        </w:rPr>
        <w:t xml:space="preserve"> можно посылать сообщения, получать их в свой электронный почтовый ящик, отвечать на письма корреспондентов, рассылать копии писем сразу нескольким адресатам, переправлять полученное письмо по другому адресу, включать в письма различные звуковые и графические файлы.</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При использовании электронной почты каждому абоненту присваивается уникальный почтовый адрес, формат которого имеет вид:</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b/>
          <w:bCs/>
          <w:sz w:val="24"/>
          <w:szCs w:val="24"/>
          <w:lang w:eastAsia="ru-RU"/>
        </w:rPr>
        <w:t>&lt;имя пользователя&gt; @ &lt; имя почтового сервера&gt;</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b/>
          <w:bCs/>
          <w:sz w:val="24"/>
          <w:szCs w:val="24"/>
          <w:lang w:eastAsia="ru-RU"/>
        </w:rPr>
        <w:t xml:space="preserve">Преимущества </w:t>
      </w:r>
      <w:proofErr w:type="spellStart"/>
      <w:r w:rsidRPr="00285BB3">
        <w:rPr>
          <w:rFonts w:ascii="Times New Roman" w:eastAsia="Times New Roman" w:hAnsi="Times New Roman"/>
          <w:b/>
          <w:bCs/>
          <w:sz w:val="24"/>
          <w:szCs w:val="24"/>
          <w:lang w:eastAsia="ru-RU"/>
        </w:rPr>
        <w:t>E-mail</w:t>
      </w:r>
      <w:proofErr w:type="spellEnd"/>
      <w:r w:rsidRPr="00285BB3">
        <w:rPr>
          <w:rFonts w:ascii="Times New Roman" w:eastAsia="Times New Roman" w:hAnsi="Times New Roman"/>
          <w:b/>
          <w:bCs/>
          <w:sz w:val="24"/>
          <w:szCs w:val="24"/>
          <w:lang w:eastAsia="ru-RU"/>
        </w:rPr>
        <w:t xml:space="preserve"> в сравнении с обычной почтой:</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Оперативность</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Надёжность</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Дешевизна</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b/>
          <w:bCs/>
          <w:sz w:val="24"/>
          <w:szCs w:val="24"/>
          <w:lang w:eastAsia="ru-RU"/>
        </w:rPr>
        <w:t xml:space="preserve">Недостатки </w:t>
      </w:r>
      <w:proofErr w:type="spellStart"/>
      <w:r w:rsidRPr="00285BB3">
        <w:rPr>
          <w:rFonts w:ascii="Times New Roman" w:eastAsia="Times New Roman" w:hAnsi="Times New Roman"/>
          <w:b/>
          <w:bCs/>
          <w:sz w:val="24"/>
          <w:szCs w:val="24"/>
          <w:lang w:eastAsia="ru-RU"/>
        </w:rPr>
        <w:t>E-mail</w:t>
      </w:r>
      <w:proofErr w:type="spellEnd"/>
      <w:r w:rsidRPr="00285BB3">
        <w:rPr>
          <w:rFonts w:ascii="Times New Roman" w:eastAsia="Times New Roman" w:hAnsi="Times New Roman"/>
          <w:b/>
          <w:bCs/>
          <w:sz w:val="24"/>
          <w:szCs w:val="24"/>
          <w:lang w:eastAsia="ru-RU"/>
        </w:rPr>
        <w:t xml:space="preserve"> в сравнении с обычной почтой:</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Получение невостребованной электронной почты (спам).</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Опасность заражения вирусом.</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b/>
          <w:bCs/>
          <w:sz w:val="24"/>
          <w:szCs w:val="24"/>
          <w:u w:val="single"/>
          <w:lang w:eastAsia="ru-RU"/>
        </w:rPr>
        <w:t xml:space="preserve">3 служба - </w:t>
      </w:r>
      <w:proofErr w:type="spellStart"/>
      <w:r w:rsidRPr="00285BB3">
        <w:rPr>
          <w:rFonts w:ascii="Times New Roman" w:eastAsia="Times New Roman" w:hAnsi="Times New Roman"/>
          <w:b/>
          <w:bCs/>
          <w:sz w:val="24"/>
          <w:szCs w:val="24"/>
          <w:u w:val="single"/>
          <w:lang w:eastAsia="ru-RU"/>
        </w:rPr>
        <w:t>Usenet</w:t>
      </w:r>
      <w:proofErr w:type="spellEnd"/>
      <w:r w:rsidRPr="00285BB3">
        <w:rPr>
          <w:rFonts w:ascii="Times New Roman" w:eastAsia="Times New Roman" w:hAnsi="Times New Roman"/>
          <w:b/>
          <w:bCs/>
          <w:sz w:val="24"/>
          <w:szCs w:val="24"/>
          <w:u w:val="single"/>
          <w:lang w:eastAsia="ru-RU"/>
        </w:rPr>
        <w:t xml:space="preserve">, </w:t>
      </w:r>
      <w:proofErr w:type="spellStart"/>
      <w:r w:rsidRPr="00285BB3">
        <w:rPr>
          <w:rFonts w:ascii="Times New Roman" w:eastAsia="Times New Roman" w:hAnsi="Times New Roman"/>
          <w:b/>
          <w:bCs/>
          <w:sz w:val="24"/>
          <w:szCs w:val="24"/>
          <w:u w:val="single"/>
          <w:lang w:eastAsia="ru-RU"/>
        </w:rPr>
        <w:t>News</w:t>
      </w:r>
      <w:proofErr w:type="spellEnd"/>
      <w:r w:rsidRPr="00285BB3">
        <w:rPr>
          <w:rFonts w:ascii="Times New Roman" w:eastAsia="Times New Roman" w:hAnsi="Times New Roman"/>
          <w:sz w:val="24"/>
          <w:szCs w:val="24"/>
          <w:u w:val="single"/>
          <w:lang w:eastAsia="ru-RU"/>
        </w:rPr>
        <w:t xml:space="preserve"> – телеконференции, группы новостей</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Служба телеконференций </w:t>
      </w:r>
      <w:proofErr w:type="spellStart"/>
      <w:r w:rsidRPr="00285BB3">
        <w:rPr>
          <w:rFonts w:ascii="Times New Roman" w:eastAsia="Times New Roman" w:hAnsi="Times New Roman"/>
          <w:sz w:val="24"/>
          <w:szCs w:val="24"/>
          <w:lang w:eastAsia="ru-RU"/>
        </w:rPr>
        <w:t>Usenet</w:t>
      </w:r>
      <w:proofErr w:type="spellEnd"/>
      <w:r w:rsidRPr="00285BB3">
        <w:rPr>
          <w:rFonts w:ascii="Times New Roman" w:eastAsia="Times New Roman" w:hAnsi="Times New Roman"/>
          <w:sz w:val="24"/>
          <w:szCs w:val="24"/>
          <w:lang w:eastAsia="ru-RU"/>
        </w:rPr>
        <w:t xml:space="preserve"> организует коллективные обсуждения по различным направлениям, называемые телеконференциями.</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Новости - это одно из старейших в истории Интернета средств коммуникации между группами людей, интересующимися одним определенным вопросом. Новости </w:t>
      </w:r>
      <w:proofErr w:type="spellStart"/>
      <w:r w:rsidRPr="00285BB3">
        <w:rPr>
          <w:rFonts w:ascii="Times New Roman" w:eastAsia="Times New Roman" w:hAnsi="Times New Roman"/>
          <w:sz w:val="24"/>
          <w:szCs w:val="24"/>
          <w:lang w:eastAsia="ru-RU"/>
        </w:rPr>
        <w:t>Usenet</w:t>
      </w:r>
      <w:proofErr w:type="spellEnd"/>
      <w:r w:rsidRPr="00285BB3">
        <w:rPr>
          <w:rFonts w:ascii="Times New Roman" w:eastAsia="Times New Roman" w:hAnsi="Times New Roman"/>
          <w:sz w:val="24"/>
          <w:szCs w:val="24"/>
          <w:lang w:eastAsia="ru-RU"/>
        </w:rPr>
        <w:t xml:space="preserve"> изобретены тремя американскими студентами в 1979 году. </w:t>
      </w:r>
      <w:proofErr w:type="spellStart"/>
      <w:r w:rsidRPr="00285BB3">
        <w:rPr>
          <w:rFonts w:ascii="Times New Roman" w:eastAsia="Times New Roman" w:hAnsi="Times New Roman"/>
          <w:sz w:val="24"/>
          <w:szCs w:val="24"/>
          <w:lang w:eastAsia="ru-RU"/>
        </w:rPr>
        <w:t>Usenet</w:t>
      </w:r>
      <w:proofErr w:type="spellEnd"/>
      <w:r w:rsidRPr="00285BB3">
        <w:rPr>
          <w:rFonts w:ascii="Times New Roman" w:eastAsia="Times New Roman" w:hAnsi="Times New Roman"/>
          <w:sz w:val="24"/>
          <w:szCs w:val="24"/>
          <w:lang w:eastAsia="ru-RU"/>
        </w:rPr>
        <w:t xml:space="preserve"> служила в то время для распространения информации и новостей по программированию. Данные сортировались по пятнадцати рубрикам, впоследствии получившим название "группы новостей", "конференции" или "телеконференции".</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Служба новостей (USENET) построена по принципу открытой конференции - собрания людей для обсуждения определенных тем. Причем пользователь одновременно может участвовать в бесчисленном количестве электронных конференций, не боясь пропустить чего-либо.</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Вся информация, хранимая в USENET, организованна по тематическому признаку, то есть служба новостей является своеобразным тематическим каталогом, содержащим мнения людей на ту или иную тему. Сообщения, именуемые также </w:t>
      </w:r>
      <w:r w:rsidRPr="00285BB3">
        <w:rPr>
          <w:rFonts w:ascii="Times New Roman" w:eastAsia="Times New Roman" w:hAnsi="Times New Roman"/>
          <w:i/>
          <w:iCs/>
          <w:sz w:val="24"/>
          <w:szCs w:val="24"/>
          <w:lang w:eastAsia="ru-RU"/>
        </w:rPr>
        <w:t>статьями</w:t>
      </w:r>
      <w:r w:rsidRPr="00285BB3">
        <w:rPr>
          <w:rFonts w:ascii="Times New Roman" w:eastAsia="Times New Roman" w:hAnsi="Times New Roman"/>
          <w:sz w:val="24"/>
          <w:szCs w:val="24"/>
          <w:lang w:eastAsia="ru-RU"/>
        </w:rPr>
        <w:t xml:space="preserve">, объединенные общей темой, помещаются в тематические группы, называемые </w:t>
      </w:r>
      <w:r w:rsidRPr="00285BB3">
        <w:rPr>
          <w:rFonts w:ascii="Times New Roman" w:eastAsia="Times New Roman" w:hAnsi="Times New Roman"/>
          <w:i/>
          <w:iCs/>
          <w:sz w:val="24"/>
          <w:szCs w:val="24"/>
          <w:lang w:eastAsia="ru-RU"/>
        </w:rPr>
        <w:t>группами новостей</w:t>
      </w:r>
      <w:r w:rsidRPr="00285BB3">
        <w:rPr>
          <w:rFonts w:ascii="Times New Roman" w:eastAsia="Times New Roman" w:hAnsi="Times New Roman"/>
          <w:sz w:val="24"/>
          <w:szCs w:val="24"/>
          <w:lang w:eastAsia="ru-RU"/>
        </w:rPr>
        <w:t>. Группы новостей, в свою очередь, могут содержаться внутри других групп, образовывая тематические иерархии.</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Доступ к группам новостей осуществляется через процедуру подписки, которая состоит в указании координат сервера новостей и выбора интересующих пользователя групп новостей.</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Сегодня </w:t>
      </w:r>
      <w:proofErr w:type="spellStart"/>
      <w:r w:rsidRPr="00285BB3">
        <w:rPr>
          <w:rFonts w:ascii="Times New Roman" w:eastAsia="Times New Roman" w:hAnsi="Times New Roman"/>
          <w:sz w:val="24"/>
          <w:szCs w:val="24"/>
          <w:lang w:eastAsia="ru-RU"/>
        </w:rPr>
        <w:t>Usenet</w:t>
      </w:r>
      <w:proofErr w:type="spellEnd"/>
      <w:r w:rsidRPr="00285BB3">
        <w:rPr>
          <w:rFonts w:ascii="Times New Roman" w:eastAsia="Times New Roman" w:hAnsi="Times New Roman"/>
          <w:sz w:val="24"/>
          <w:szCs w:val="24"/>
          <w:lang w:eastAsia="ru-RU"/>
        </w:rPr>
        <w:t xml:space="preserve"> имеет более десяти тысяч дискуссионных групп (</w:t>
      </w:r>
      <w:proofErr w:type="spellStart"/>
      <w:r w:rsidRPr="00285BB3">
        <w:rPr>
          <w:rFonts w:ascii="Times New Roman" w:eastAsia="Times New Roman" w:hAnsi="Times New Roman"/>
          <w:sz w:val="24"/>
          <w:szCs w:val="24"/>
          <w:lang w:eastAsia="ru-RU"/>
        </w:rPr>
        <w:t>NewsGroups</w:t>
      </w:r>
      <w:proofErr w:type="spellEnd"/>
      <w:r w:rsidRPr="00285BB3">
        <w:rPr>
          <w:rFonts w:ascii="Times New Roman" w:eastAsia="Times New Roman" w:hAnsi="Times New Roman"/>
          <w:sz w:val="24"/>
          <w:szCs w:val="24"/>
          <w:lang w:eastAsia="ru-RU"/>
        </w:rPr>
        <w:t>) или телеконференций, каждая из которых посвящена определённой теме и является средством обмена мнениями.</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Телеконференции разбиты на несколько групп:</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b/>
          <w:bCs/>
          <w:sz w:val="24"/>
          <w:szCs w:val="24"/>
          <w:lang w:eastAsia="ru-RU"/>
        </w:rPr>
        <w:t>news</w:t>
      </w:r>
      <w:proofErr w:type="spellEnd"/>
      <w:r w:rsidRPr="00285BB3">
        <w:rPr>
          <w:rFonts w:ascii="Times New Roman" w:eastAsia="Times New Roman" w:hAnsi="Times New Roman"/>
          <w:sz w:val="24"/>
          <w:szCs w:val="24"/>
          <w:lang w:eastAsia="ru-RU"/>
        </w:rPr>
        <w:t>— вопросы, касающиеся системы телеконференций;</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b/>
          <w:bCs/>
          <w:sz w:val="24"/>
          <w:szCs w:val="24"/>
          <w:lang w:eastAsia="ru-RU"/>
        </w:rPr>
        <w:t>comp</w:t>
      </w:r>
      <w:proofErr w:type="spellEnd"/>
      <w:r w:rsidRPr="00285BB3">
        <w:rPr>
          <w:rFonts w:ascii="Times New Roman" w:eastAsia="Times New Roman" w:hAnsi="Times New Roman"/>
          <w:sz w:val="24"/>
          <w:szCs w:val="24"/>
          <w:lang w:eastAsia="ru-RU"/>
        </w:rPr>
        <w:t>— компьютеры и программное обеспечение;</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b/>
          <w:bCs/>
          <w:sz w:val="24"/>
          <w:szCs w:val="24"/>
          <w:lang w:eastAsia="ru-RU"/>
        </w:rPr>
        <w:t>rec</w:t>
      </w:r>
      <w:proofErr w:type="spellEnd"/>
      <w:r w:rsidRPr="00285BB3">
        <w:rPr>
          <w:rFonts w:ascii="Times New Roman" w:eastAsia="Times New Roman" w:hAnsi="Times New Roman"/>
          <w:sz w:val="24"/>
          <w:szCs w:val="24"/>
          <w:lang w:eastAsia="ru-RU"/>
        </w:rPr>
        <w:t xml:space="preserve"> — развлечения, хобби и искусства;</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b/>
          <w:bCs/>
          <w:sz w:val="24"/>
          <w:szCs w:val="24"/>
          <w:lang w:eastAsia="ru-RU"/>
        </w:rPr>
        <w:t>sci</w:t>
      </w:r>
      <w:proofErr w:type="spellEnd"/>
      <w:r w:rsidRPr="00285BB3">
        <w:rPr>
          <w:rFonts w:ascii="Times New Roman" w:eastAsia="Times New Roman" w:hAnsi="Times New Roman"/>
          <w:sz w:val="24"/>
          <w:szCs w:val="24"/>
          <w:lang w:eastAsia="ru-RU"/>
        </w:rPr>
        <w:t>— научно-исследовательская деятельность и приложения;</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b/>
          <w:bCs/>
          <w:sz w:val="24"/>
          <w:szCs w:val="24"/>
          <w:lang w:eastAsia="ru-RU"/>
        </w:rPr>
        <w:t>soc</w:t>
      </w:r>
      <w:proofErr w:type="spellEnd"/>
      <w:r w:rsidRPr="00285BB3">
        <w:rPr>
          <w:rFonts w:ascii="Times New Roman" w:eastAsia="Times New Roman" w:hAnsi="Times New Roman"/>
          <w:sz w:val="24"/>
          <w:szCs w:val="24"/>
          <w:lang w:eastAsia="ru-RU"/>
        </w:rPr>
        <w:t xml:space="preserve"> — социальные вопросы;</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b/>
          <w:bCs/>
          <w:sz w:val="24"/>
          <w:szCs w:val="24"/>
          <w:lang w:eastAsia="ru-RU"/>
        </w:rPr>
        <w:t>talk</w:t>
      </w:r>
      <w:proofErr w:type="spellEnd"/>
      <w:r w:rsidRPr="00285BB3">
        <w:rPr>
          <w:rFonts w:ascii="Times New Roman" w:eastAsia="Times New Roman" w:hAnsi="Times New Roman"/>
          <w:sz w:val="24"/>
          <w:szCs w:val="24"/>
          <w:lang w:eastAsia="ru-RU"/>
        </w:rPr>
        <w:t xml:space="preserve"> — дебаты по различным спорным вопросам;</w:t>
      </w:r>
    </w:p>
    <w:p w:rsidR="00285BB3" w:rsidRPr="00285BB3" w:rsidRDefault="00285BB3" w:rsidP="00285BB3">
      <w:pPr>
        <w:spacing w:after="0" w:line="240" w:lineRule="auto"/>
        <w:jc w:val="both"/>
        <w:rPr>
          <w:rFonts w:ascii="Times New Roman" w:eastAsia="Times New Roman" w:hAnsi="Times New Roman"/>
          <w:sz w:val="24"/>
          <w:szCs w:val="24"/>
          <w:lang w:eastAsia="ru-RU"/>
        </w:rPr>
      </w:pPr>
      <w:r w:rsidRPr="00285BB3">
        <w:rPr>
          <w:rFonts w:ascii="Times New Roman" w:eastAsia="Times New Roman" w:hAnsi="Times New Roman"/>
          <w:sz w:val="24"/>
          <w:szCs w:val="24"/>
          <w:lang w:eastAsia="ru-RU"/>
        </w:rPr>
        <w:t xml:space="preserve">· </w:t>
      </w:r>
      <w:proofErr w:type="spellStart"/>
      <w:r w:rsidRPr="00285BB3">
        <w:rPr>
          <w:rFonts w:ascii="Times New Roman" w:eastAsia="Times New Roman" w:hAnsi="Times New Roman"/>
          <w:b/>
          <w:bCs/>
          <w:sz w:val="24"/>
          <w:szCs w:val="24"/>
          <w:lang w:eastAsia="ru-RU"/>
        </w:rPr>
        <w:t>misc</w:t>
      </w:r>
      <w:proofErr w:type="spellEnd"/>
      <w:r w:rsidRPr="00285BB3">
        <w:rPr>
          <w:rFonts w:ascii="Times New Roman" w:eastAsia="Times New Roman" w:hAnsi="Times New Roman"/>
          <w:sz w:val="24"/>
          <w:szCs w:val="24"/>
          <w:lang w:eastAsia="ru-RU"/>
        </w:rPr>
        <w:t>— всё остальное.</w:t>
      </w:r>
    </w:p>
    <w:p w:rsidR="00285BB3" w:rsidRPr="00285BB3" w:rsidRDefault="00285BB3" w:rsidP="00285BB3">
      <w:pPr>
        <w:spacing w:after="0" w:line="240" w:lineRule="auto"/>
        <w:ind w:firstLine="567"/>
        <w:jc w:val="both"/>
        <w:rPr>
          <w:rFonts w:ascii="Times New Roman" w:hAnsi="Times New Roman"/>
          <w:sz w:val="24"/>
          <w:szCs w:val="24"/>
        </w:rPr>
      </w:pP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Операционные системы составляют лишь часть сетевой среды. Сотрудничество любого рода связано с передачей и приемом информации, и поэтому требует коммуникационного программного обеспечения — узкоспециализированного ПО, играющего роль посредника между пользовательскими приложениями с одной стороны и сетевыми протоколами, модемами, </w:t>
      </w:r>
      <w:proofErr w:type="spellStart"/>
      <w:r w:rsidRPr="00285BB3">
        <w:rPr>
          <w:rFonts w:ascii="Times New Roman" w:hAnsi="Times New Roman"/>
          <w:sz w:val="24"/>
          <w:szCs w:val="24"/>
        </w:rPr>
        <w:t>маршрутизаторами</w:t>
      </w:r>
      <w:proofErr w:type="spellEnd"/>
      <w:r w:rsidRPr="00285BB3">
        <w:rPr>
          <w:rFonts w:ascii="Times New Roman" w:hAnsi="Times New Roman"/>
          <w:sz w:val="24"/>
          <w:szCs w:val="24"/>
        </w:rPr>
        <w:t xml:space="preserve">, коммутационными сервисами и прочими технологиями ISO/OSI низкого уровня — с другой. </w:t>
      </w:r>
      <w:proofErr w:type="gramStart"/>
      <w:r w:rsidRPr="00285BB3">
        <w:rPr>
          <w:rFonts w:ascii="Times New Roman" w:hAnsi="Times New Roman"/>
          <w:sz w:val="24"/>
          <w:szCs w:val="24"/>
        </w:rPr>
        <w:t>Разработчикам</w:t>
      </w:r>
      <w:proofErr w:type="gramEnd"/>
      <w:r w:rsidRPr="00285BB3">
        <w:rPr>
          <w:rFonts w:ascii="Times New Roman" w:hAnsi="Times New Roman"/>
          <w:sz w:val="24"/>
          <w:szCs w:val="24"/>
        </w:rPr>
        <w:t xml:space="preserve"> ПО, которые полагаются в качестве таких, заполняющих пропасть между приложениями и поставщиками услуг связи и телефонии, посредников на инструментарий </w:t>
      </w:r>
      <w:proofErr w:type="spellStart"/>
      <w:r w:rsidRPr="00285BB3">
        <w:rPr>
          <w:rFonts w:ascii="Times New Roman" w:hAnsi="Times New Roman"/>
          <w:sz w:val="24"/>
          <w:szCs w:val="24"/>
        </w:rPr>
        <w:t>Microsoft</w:t>
      </w:r>
      <w:proofErr w:type="spellEnd"/>
      <w:r w:rsidRPr="00285BB3">
        <w:rPr>
          <w:rFonts w:ascii="Times New Roman" w:hAnsi="Times New Roman"/>
          <w:sz w:val="24"/>
          <w:szCs w:val="24"/>
        </w:rPr>
        <w:t xml:space="preserve">, служат два ее произведения со звучными названиями — MAPI и TAPI. </w:t>
      </w:r>
    </w:p>
    <w:p w:rsidR="00840C90" w:rsidRPr="00285BB3" w:rsidRDefault="00840C90" w:rsidP="00285BB3">
      <w:pPr>
        <w:spacing w:after="0" w:line="240" w:lineRule="auto"/>
        <w:jc w:val="both"/>
        <w:rPr>
          <w:rFonts w:ascii="Times New Roman" w:hAnsi="Times New Roman"/>
          <w:sz w:val="24"/>
          <w:szCs w:val="24"/>
        </w:rPr>
      </w:pPr>
      <w:r w:rsidRPr="00285BB3">
        <w:rPr>
          <w:rFonts w:ascii="Times New Roman" w:hAnsi="Times New Roman"/>
          <w:sz w:val="24"/>
          <w:szCs w:val="24"/>
        </w:rPr>
        <w:t>TAPI</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Интерфейс приложений компьютерной телефонии (</w:t>
      </w:r>
      <w:proofErr w:type="spellStart"/>
      <w:r w:rsidRPr="00285BB3">
        <w:rPr>
          <w:rFonts w:ascii="Times New Roman" w:hAnsi="Times New Roman"/>
          <w:sz w:val="24"/>
          <w:szCs w:val="24"/>
        </w:rPr>
        <w:t>Telephony</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Application</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Programming</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Interface</w:t>
      </w:r>
      <w:proofErr w:type="spellEnd"/>
      <w:r w:rsidRPr="00285BB3">
        <w:rPr>
          <w:rFonts w:ascii="Times New Roman" w:hAnsi="Times New Roman"/>
          <w:sz w:val="24"/>
          <w:szCs w:val="24"/>
        </w:rPr>
        <w:t>, TAPI) представляет собой набор функций, позволяющих разнообразным приложениям пользоваться телефоном для поддержки столь привлекательных форм сотрудничества, как:</w:t>
      </w:r>
    </w:p>
    <w:p w:rsidR="00840C90" w:rsidRPr="00285BB3" w:rsidRDefault="00840C90" w:rsidP="00285BB3">
      <w:pPr>
        <w:pStyle w:val="ab"/>
        <w:numPr>
          <w:ilvl w:val="0"/>
          <w:numId w:val="6"/>
        </w:numPr>
        <w:spacing w:after="0" w:line="240" w:lineRule="auto"/>
        <w:jc w:val="both"/>
        <w:rPr>
          <w:rFonts w:ascii="Times New Roman" w:hAnsi="Times New Roman"/>
          <w:sz w:val="24"/>
          <w:szCs w:val="24"/>
        </w:rPr>
      </w:pPr>
      <w:r w:rsidRPr="00285BB3">
        <w:rPr>
          <w:rFonts w:ascii="Times New Roman" w:hAnsi="Times New Roman"/>
          <w:sz w:val="24"/>
          <w:szCs w:val="24"/>
        </w:rPr>
        <w:t>телеконференции;</w:t>
      </w:r>
    </w:p>
    <w:p w:rsidR="00840C90" w:rsidRPr="00285BB3" w:rsidRDefault="00840C90" w:rsidP="00285BB3">
      <w:pPr>
        <w:pStyle w:val="ab"/>
        <w:numPr>
          <w:ilvl w:val="0"/>
          <w:numId w:val="6"/>
        </w:numPr>
        <w:spacing w:after="0" w:line="240" w:lineRule="auto"/>
        <w:jc w:val="both"/>
        <w:rPr>
          <w:rFonts w:ascii="Times New Roman" w:hAnsi="Times New Roman"/>
          <w:sz w:val="24"/>
          <w:szCs w:val="24"/>
        </w:rPr>
      </w:pPr>
      <w:r w:rsidRPr="00285BB3">
        <w:rPr>
          <w:rFonts w:ascii="Times New Roman" w:hAnsi="Times New Roman"/>
          <w:sz w:val="24"/>
          <w:szCs w:val="24"/>
        </w:rPr>
        <w:t>передача данных, в том числе по факсу и электронной почте;</w:t>
      </w:r>
    </w:p>
    <w:p w:rsidR="00840C90" w:rsidRPr="00285BB3" w:rsidRDefault="00840C90" w:rsidP="00285BB3">
      <w:pPr>
        <w:pStyle w:val="ab"/>
        <w:numPr>
          <w:ilvl w:val="0"/>
          <w:numId w:val="6"/>
        </w:numPr>
        <w:spacing w:after="0" w:line="240" w:lineRule="auto"/>
        <w:jc w:val="both"/>
        <w:rPr>
          <w:rFonts w:ascii="Times New Roman" w:hAnsi="Times New Roman"/>
          <w:sz w:val="24"/>
          <w:szCs w:val="24"/>
        </w:rPr>
      </w:pPr>
      <w:r w:rsidRPr="00285BB3">
        <w:rPr>
          <w:rFonts w:ascii="Times New Roman" w:hAnsi="Times New Roman"/>
          <w:sz w:val="24"/>
          <w:szCs w:val="24"/>
        </w:rPr>
        <w:t>удаленный доступ;</w:t>
      </w:r>
    </w:p>
    <w:p w:rsidR="00840C90" w:rsidRPr="00285BB3" w:rsidRDefault="00840C90" w:rsidP="00285BB3">
      <w:pPr>
        <w:pStyle w:val="ab"/>
        <w:numPr>
          <w:ilvl w:val="0"/>
          <w:numId w:val="6"/>
        </w:numPr>
        <w:spacing w:after="0" w:line="240" w:lineRule="auto"/>
        <w:jc w:val="both"/>
        <w:rPr>
          <w:rFonts w:ascii="Times New Roman" w:hAnsi="Times New Roman"/>
          <w:sz w:val="24"/>
          <w:szCs w:val="24"/>
        </w:rPr>
      </w:pPr>
      <w:r w:rsidRPr="00285BB3">
        <w:rPr>
          <w:rFonts w:ascii="Times New Roman" w:hAnsi="Times New Roman"/>
          <w:sz w:val="24"/>
          <w:szCs w:val="24"/>
        </w:rPr>
        <w:t>интерактивное взаимодействие;</w:t>
      </w:r>
    </w:p>
    <w:p w:rsidR="00840C90" w:rsidRPr="00285BB3" w:rsidRDefault="00840C90" w:rsidP="00285BB3">
      <w:pPr>
        <w:pStyle w:val="ab"/>
        <w:numPr>
          <w:ilvl w:val="0"/>
          <w:numId w:val="6"/>
        </w:numPr>
        <w:spacing w:after="0" w:line="240" w:lineRule="auto"/>
        <w:jc w:val="both"/>
        <w:rPr>
          <w:rFonts w:ascii="Times New Roman" w:hAnsi="Times New Roman"/>
          <w:sz w:val="24"/>
          <w:szCs w:val="24"/>
        </w:rPr>
      </w:pPr>
      <w:r w:rsidRPr="00285BB3">
        <w:rPr>
          <w:rFonts w:ascii="Times New Roman" w:hAnsi="Times New Roman"/>
          <w:sz w:val="24"/>
          <w:szCs w:val="24"/>
        </w:rPr>
        <w:t>поиск информации на досках объявлений, в группах новостей и т. д.</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По существу TAPI - это набор сервисов-посредников между приложением, нуждающимся в телефонных услугах, и специальной программой — поставщиком услуг телефонной связи, которая взаимодействует с реальной аппаратурой: телефоном, факсом, модемом и т. д. TAPI искусно встроен в </w:t>
      </w:r>
      <w:proofErr w:type="spellStart"/>
      <w:r w:rsidRPr="00285BB3">
        <w:rPr>
          <w:rFonts w:ascii="Times New Roman" w:hAnsi="Times New Roman"/>
          <w:sz w:val="24"/>
          <w:szCs w:val="24"/>
        </w:rPr>
        <w:t>Windows</w:t>
      </w:r>
      <w:proofErr w:type="spellEnd"/>
      <w:r w:rsidRPr="00285BB3">
        <w:rPr>
          <w:rFonts w:ascii="Times New Roman" w:hAnsi="Times New Roman"/>
          <w:sz w:val="24"/>
          <w:szCs w:val="24"/>
        </w:rPr>
        <w:t xml:space="preserve"> и является единственным методом, доступным Windows-приложениям для манипулирования телефоном. TAPI может поддерживать работу настольного компьютера с настольным телефоном или с телефоном, доступным через локальную сеть.</w:t>
      </w:r>
    </w:p>
    <w:p w:rsidR="00840C90" w:rsidRPr="00285BB3" w:rsidRDefault="00840C90" w:rsidP="00285BB3">
      <w:pPr>
        <w:spacing w:after="0" w:line="240" w:lineRule="auto"/>
        <w:jc w:val="both"/>
        <w:rPr>
          <w:rFonts w:ascii="Times New Roman" w:hAnsi="Times New Roman"/>
          <w:sz w:val="24"/>
          <w:szCs w:val="24"/>
        </w:rPr>
      </w:pPr>
      <w:r w:rsidRPr="00285BB3">
        <w:rPr>
          <w:rFonts w:ascii="Times New Roman" w:hAnsi="Times New Roman"/>
          <w:sz w:val="24"/>
          <w:szCs w:val="24"/>
        </w:rPr>
        <w:t>MAPI</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MAPI представляет собой отраслевой стандарт, благодаря которому коммуникационные приложения передают информацию друг другу. Это как бы универсальный язык, позволяющий различным программам понимать друг друга и взаимодействовать. Серверные компоненты MAPI позволяют серверу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работать с множеством разнотипных почтовых клиентов и сервисов, таких как, например, поставщики оперативной информации. Клиентские компоненты интерфейса MAPI обеспечивают Windows-приложениям типа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Client</w:t>
      </w:r>
      <w:proofErr w:type="spellEnd"/>
      <w:r w:rsidRPr="00285BB3">
        <w:rPr>
          <w:rFonts w:ascii="Times New Roman" w:hAnsi="Times New Roman"/>
          <w:sz w:val="24"/>
          <w:szCs w:val="24"/>
        </w:rPr>
        <w:t xml:space="preserve"> возможность обмениваться почтой с любым MAPI-сервером, не заботясь о подробностях вроде формата почтового адреса получателя или взаимодействия с его почтовым сервером.</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Как и прочие интерфейсы прикладного программирования, MAPI работает на низком уровне незаметно для пользователя, хотя без этого интерфейса не обойтись даже при </w:t>
      </w:r>
      <w:proofErr w:type="gramStart"/>
      <w:r w:rsidRPr="00285BB3">
        <w:rPr>
          <w:rFonts w:ascii="Times New Roman" w:hAnsi="Times New Roman"/>
          <w:sz w:val="24"/>
          <w:szCs w:val="24"/>
        </w:rPr>
        <w:t>про­стейших</w:t>
      </w:r>
      <w:proofErr w:type="gramEnd"/>
      <w:r w:rsidRPr="00285BB3">
        <w:rPr>
          <w:rFonts w:ascii="Times New Roman" w:hAnsi="Times New Roman"/>
          <w:sz w:val="24"/>
          <w:szCs w:val="24"/>
        </w:rPr>
        <w:t xml:space="preserve"> операциях типа чтения и удаления почтовых сообщений. По существу, MAPI служит «почтовым отделением и службой доставки» любого MAPI-совместимого приложения (например, текстового редактора или электронной таблицы).</w:t>
      </w:r>
    </w:p>
    <w:p w:rsidR="00840C90" w:rsidRPr="00285BB3" w:rsidRDefault="00840C90" w:rsidP="00285BB3">
      <w:pPr>
        <w:spacing w:after="0" w:line="240" w:lineRule="auto"/>
        <w:jc w:val="both"/>
        <w:rPr>
          <w:rFonts w:ascii="Times New Roman" w:hAnsi="Times New Roman"/>
          <w:b/>
          <w:sz w:val="24"/>
          <w:szCs w:val="24"/>
        </w:rPr>
      </w:pPr>
      <w:r w:rsidRPr="00285BB3">
        <w:rPr>
          <w:rFonts w:ascii="Times New Roman" w:hAnsi="Times New Roman"/>
          <w:b/>
          <w:sz w:val="24"/>
          <w:szCs w:val="24"/>
        </w:rPr>
        <w:t>Обмен информацией</w:t>
      </w:r>
    </w:p>
    <w:p w:rsidR="00840C90" w:rsidRPr="00285BB3" w:rsidRDefault="00840C90" w:rsidP="00285BB3">
      <w:pPr>
        <w:spacing w:after="0" w:line="240" w:lineRule="auto"/>
        <w:jc w:val="both"/>
        <w:rPr>
          <w:rFonts w:ascii="Times New Roman" w:hAnsi="Times New Roman"/>
          <w:sz w:val="24"/>
          <w:szCs w:val="24"/>
        </w:rPr>
      </w:pPr>
      <w:r w:rsidRPr="00285BB3">
        <w:rPr>
          <w:rFonts w:ascii="Times New Roman" w:hAnsi="Times New Roman"/>
          <w:sz w:val="24"/>
          <w:szCs w:val="24"/>
        </w:rPr>
        <w:t xml:space="preserve"> Конечно, кроме телефона есть и </w:t>
      </w:r>
      <w:r w:rsidRPr="00285BB3">
        <w:rPr>
          <w:rFonts w:ascii="Times New Roman" w:hAnsi="Times New Roman"/>
          <w:b/>
          <w:sz w:val="24"/>
          <w:szCs w:val="24"/>
        </w:rPr>
        <w:t>электронная почта</w:t>
      </w:r>
      <w:r w:rsidRPr="00285BB3">
        <w:rPr>
          <w:rFonts w:ascii="Times New Roman" w:hAnsi="Times New Roman"/>
          <w:sz w:val="24"/>
          <w:szCs w:val="24"/>
        </w:rPr>
        <w:t xml:space="preserve">. </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lastRenderedPageBreak/>
        <w:t>Электронная почта обеспечивает доставку писем (а часто и произвольных файлов, а также голосовых и факсимильных сообщений) от одних пользователей сети другим, успешно используется при автоматизации конторских работ. Передача между терминалами сообщений, например, фототелеграмм, может также рассматриваться как разновидность электронной почты. Однако для большинства конкретных случаев использование электронной почты предполагает передачу сообщений через специальные "почтовые ящики", между которыми размещаются устройства обработки данных. ("Почтовый ящик" - общая область памяти вычислительной сети, предназначенная для записи информации с помощью одной прикладной программы с целью ее дальнейшего использования другими прикладными программами, функционирующими в других узлах сети.) Накопление документов в таких "почтовых ящиках" и возможность их последующей дополнительной обработки имеют следующие преимущества:</w:t>
      </w:r>
    </w:p>
    <w:p w:rsidR="00840C90" w:rsidRPr="00285BB3" w:rsidRDefault="00840C90" w:rsidP="00285BB3">
      <w:pPr>
        <w:pStyle w:val="ab"/>
        <w:numPr>
          <w:ilvl w:val="0"/>
          <w:numId w:val="7"/>
        </w:numPr>
        <w:spacing w:after="0" w:line="240" w:lineRule="auto"/>
        <w:jc w:val="both"/>
        <w:rPr>
          <w:rFonts w:ascii="Times New Roman" w:hAnsi="Times New Roman"/>
          <w:sz w:val="24"/>
          <w:szCs w:val="24"/>
        </w:rPr>
      </w:pPr>
      <w:r w:rsidRPr="00285BB3">
        <w:rPr>
          <w:rFonts w:ascii="Times New Roman" w:hAnsi="Times New Roman"/>
          <w:sz w:val="24"/>
          <w:szCs w:val="24"/>
        </w:rPr>
        <w:t>отпадает необходимость в пересылке предварительных результатов и промежуточных рабочих материалов;</w:t>
      </w:r>
    </w:p>
    <w:p w:rsidR="00840C90" w:rsidRPr="00285BB3" w:rsidRDefault="00840C90" w:rsidP="00285BB3">
      <w:pPr>
        <w:pStyle w:val="ab"/>
        <w:numPr>
          <w:ilvl w:val="0"/>
          <w:numId w:val="7"/>
        </w:numPr>
        <w:spacing w:after="0" w:line="240" w:lineRule="auto"/>
        <w:jc w:val="both"/>
        <w:rPr>
          <w:rFonts w:ascii="Times New Roman" w:hAnsi="Times New Roman"/>
          <w:sz w:val="24"/>
          <w:szCs w:val="24"/>
        </w:rPr>
      </w:pPr>
      <w:r w:rsidRPr="00285BB3">
        <w:rPr>
          <w:rFonts w:ascii="Times New Roman" w:hAnsi="Times New Roman"/>
          <w:sz w:val="24"/>
          <w:szCs w:val="24"/>
        </w:rPr>
        <w:t>достаточно просто реализуется конфиденциальная связь, обеспечиваются приоритетность передачи данных, циркуляция документов в сети и другие виды информационной связи.</w:t>
      </w:r>
    </w:p>
    <w:p w:rsidR="00840C90" w:rsidRPr="00285BB3" w:rsidRDefault="00840C90" w:rsidP="00285BB3">
      <w:pPr>
        <w:spacing w:after="0" w:line="240" w:lineRule="auto"/>
        <w:jc w:val="both"/>
        <w:rPr>
          <w:rFonts w:ascii="Times New Roman" w:hAnsi="Times New Roman"/>
          <w:sz w:val="24"/>
          <w:szCs w:val="24"/>
        </w:rPr>
      </w:pP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w:t>
      </w:r>
      <w:proofErr w:type="gramStart"/>
      <w:r w:rsidRPr="00285BB3">
        <w:rPr>
          <w:rFonts w:ascii="Times New Roman" w:hAnsi="Times New Roman"/>
          <w:sz w:val="24"/>
          <w:szCs w:val="24"/>
        </w:rPr>
        <w:t>Для эффективной работы пользователей в сети требуется и иное программное обеспечение, которое иногда поставляется вместе с сетевой ОС, а иногда его надо покупать отдельно:</w:t>
      </w:r>
      <w:proofErr w:type="gramEnd"/>
    </w:p>
    <w:p w:rsidR="00840C90" w:rsidRPr="00285BB3" w:rsidRDefault="00840C90" w:rsidP="00285BB3">
      <w:pPr>
        <w:pStyle w:val="ab"/>
        <w:numPr>
          <w:ilvl w:val="0"/>
          <w:numId w:val="1"/>
        </w:numPr>
        <w:spacing w:after="0" w:line="240" w:lineRule="auto"/>
        <w:jc w:val="both"/>
        <w:rPr>
          <w:rFonts w:ascii="Times New Roman" w:hAnsi="Times New Roman"/>
          <w:sz w:val="24"/>
          <w:szCs w:val="24"/>
        </w:rPr>
      </w:pPr>
      <w:r w:rsidRPr="00285BB3">
        <w:rPr>
          <w:rFonts w:ascii="Times New Roman" w:hAnsi="Times New Roman"/>
          <w:sz w:val="24"/>
          <w:szCs w:val="24"/>
        </w:rPr>
        <w:t>Средства удаленного доступа позволяют подключаться к сети с помощью модема и работать на компьютере, как будто он непосредственно подключен в сеть (разумеется, при этом многие операции будут выполняться дольше, так как модем работает значительно медленнее сетевого контроллера);</w:t>
      </w:r>
    </w:p>
    <w:p w:rsidR="00840C90" w:rsidRPr="00285BB3" w:rsidRDefault="00840C90" w:rsidP="00285BB3">
      <w:pPr>
        <w:pStyle w:val="ab"/>
        <w:numPr>
          <w:ilvl w:val="0"/>
          <w:numId w:val="1"/>
        </w:numPr>
        <w:spacing w:after="0" w:line="240" w:lineRule="auto"/>
        <w:jc w:val="both"/>
        <w:rPr>
          <w:rFonts w:ascii="Times New Roman" w:hAnsi="Times New Roman"/>
          <w:sz w:val="24"/>
          <w:szCs w:val="24"/>
        </w:rPr>
      </w:pPr>
      <w:r w:rsidRPr="00285BB3">
        <w:rPr>
          <w:rFonts w:ascii="Times New Roman" w:hAnsi="Times New Roman"/>
          <w:sz w:val="24"/>
          <w:szCs w:val="24"/>
        </w:rPr>
        <w:t>Средства групповой работы позволяют совместно работать над документами, обеспечивают согласованность версий документов у разных пользователей, предоставляют средства для организации документооборота предприятия, позволяют организовывать телеконференции — письменный обмен мнениями по различным темам и т.д.;</w:t>
      </w:r>
    </w:p>
    <w:p w:rsidR="00840C90" w:rsidRPr="00285BB3" w:rsidRDefault="00840C90" w:rsidP="00285BB3">
      <w:pPr>
        <w:pStyle w:val="ab"/>
        <w:numPr>
          <w:ilvl w:val="0"/>
          <w:numId w:val="1"/>
        </w:numPr>
        <w:spacing w:after="0" w:line="240" w:lineRule="auto"/>
        <w:jc w:val="both"/>
        <w:rPr>
          <w:rFonts w:ascii="Times New Roman" w:hAnsi="Times New Roman"/>
          <w:sz w:val="24"/>
          <w:szCs w:val="24"/>
        </w:rPr>
      </w:pPr>
      <w:r w:rsidRPr="00285BB3">
        <w:rPr>
          <w:rFonts w:ascii="Times New Roman" w:hAnsi="Times New Roman"/>
          <w:sz w:val="24"/>
          <w:szCs w:val="24"/>
        </w:rPr>
        <w:t>Программы резервирования позволяют создавать резервные копии данных, хранящихся на серверах сети и на компьютерах пользователей, а при необходимости — восстанавливать данные по их резервной копии.</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Для пользователей, работающих в среде </w:t>
      </w:r>
      <w:proofErr w:type="spellStart"/>
      <w:r w:rsidRPr="00285BB3">
        <w:rPr>
          <w:rFonts w:ascii="Times New Roman" w:hAnsi="Times New Roman"/>
          <w:sz w:val="24"/>
          <w:szCs w:val="24"/>
        </w:rPr>
        <w:t>Windows</w:t>
      </w:r>
      <w:proofErr w:type="spellEnd"/>
      <w:r w:rsidRPr="00285BB3">
        <w:rPr>
          <w:rFonts w:ascii="Times New Roman" w:hAnsi="Times New Roman"/>
          <w:sz w:val="24"/>
          <w:szCs w:val="24"/>
        </w:rPr>
        <w:t xml:space="preserve"> NT и </w:t>
      </w:r>
      <w:proofErr w:type="spellStart"/>
      <w:r w:rsidRPr="00285BB3">
        <w:rPr>
          <w:rFonts w:ascii="Times New Roman" w:hAnsi="Times New Roman"/>
          <w:sz w:val="24"/>
          <w:szCs w:val="24"/>
        </w:rPr>
        <w:t>BackOffice</w:t>
      </w:r>
      <w:proofErr w:type="spellEnd"/>
      <w:r w:rsidRPr="00285BB3">
        <w:rPr>
          <w:rFonts w:ascii="Times New Roman" w:hAnsi="Times New Roman"/>
          <w:sz w:val="24"/>
          <w:szCs w:val="24"/>
        </w:rPr>
        <w:t xml:space="preserve">, электронная почта — нечто само собой разумеющееся, причем чаще всего под этим словом понимается сервер электронной почты </w:t>
      </w:r>
      <w:proofErr w:type="spellStart"/>
      <w:r w:rsidRPr="00285BB3">
        <w:rPr>
          <w:rFonts w:ascii="Times New Roman" w:hAnsi="Times New Roman"/>
          <w:sz w:val="24"/>
          <w:szCs w:val="24"/>
        </w:rPr>
        <w:t>Microsoft</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По существу, это компонент </w:t>
      </w:r>
      <w:proofErr w:type="spellStart"/>
      <w:r w:rsidRPr="00285BB3">
        <w:rPr>
          <w:rFonts w:ascii="Times New Roman" w:hAnsi="Times New Roman"/>
          <w:sz w:val="24"/>
          <w:szCs w:val="24"/>
        </w:rPr>
        <w:t>BackOffice</w:t>
      </w:r>
      <w:proofErr w:type="spellEnd"/>
      <w:r w:rsidRPr="00285BB3">
        <w:rPr>
          <w:rFonts w:ascii="Times New Roman" w:hAnsi="Times New Roman"/>
          <w:sz w:val="24"/>
          <w:szCs w:val="24"/>
        </w:rPr>
        <w:t>, поддерживающий не только электронную почту, но и планирование, контроль и совместное использование информации, — целый набор функций, которые обычно относят к программному обеспечению коллективной деятельности.</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Помимо этих функций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поддерживает доступ в Интернет. Роль Интернета растет, по мере того как все большее число предпринимателей осознанно или не очень начинают рассматривать эту глобальную, основанную на стандартах сеть в качестве информационной магистрали, важной не только для связи, но и для маркетинга, электронной торговли, совместной работы в реальном времени. А в будущем — и для тщательно контролируемых, защищенных, не терпящих отлагательства транзакций того типа, который пока выполняют лишь банки и другие финансовые учреждения. Разумеется,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не решает всех этих задач, но будучи основным коммуникационным компонентом </w:t>
      </w:r>
      <w:proofErr w:type="spellStart"/>
      <w:r w:rsidRPr="00285BB3">
        <w:rPr>
          <w:rFonts w:ascii="Times New Roman" w:hAnsi="Times New Roman"/>
          <w:sz w:val="24"/>
          <w:szCs w:val="24"/>
        </w:rPr>
        <w:t>Microsoft</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BackOffice</w:t>
      </w:r>
      <w:proofErr w:type="spellEnd"/>
      <w:r w:rsidRPr="00285BB3">
        <w:rPr>
          <w:rFonts w:ascii="Times New Roman" w:hAnsi="Times New Roman"/>
          <w:sz w:val="24"/>
          <w:szCs w:val="24"/>
        </w:rPr>
        <w:t>, действительно обеспечивает надежный и простой обмен электронной почтой через Интернет.</w:t>
      </w:r>
      <w:r w:rsidRPr="00285BB3">
        <w:rPr>
          <w:rFonts w:ascii="Times New Roman" w:hAnsi="Times New Roman"/>
          <w:sz w:val="24"/>
          <w:szCs w:val="24"/>
        </w:rPr>
        <w:cr/>
        <w:t xml:space="preserve">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масштабируем и, следовательно, подойдет и маленькой компании с парой десятков клиентов, и крупной корпоративной сети со многими тысячами пользователей. В любом из этих воплощений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обеспечивает эффективную связь и автоматизацию сотрудничества, поддерживая:</w:t>
      </w:r>
    </w:p>
    <w:p w:rsidR="00840C90" w:rsidRPr="00285BB3" w:rsidRDefault="00840C90" w:rsidP="00285BB3">
      <w:pPr>
        <w:pStyle w:val="ab"/>
        <w:numPr>
          <w:ilvl w:val="0"/>
          <w:numId w:val="2"/>
        </w:numPr>
        <w:spacing w:after="0" w:line="240" w:lineRule="auto"/>
        <w:jc w:val="both"/>
        <w:rPr>
          <w:rFonts w:ascii="Times New Roman" w:hAnsi="Times New Roman"/>
          <w:sz w:val="24"/>
          <w:szCs w:val="24"/>
        </w:rPr>
      </w:pPr>
      <w:r w:rsidRPr="00285BB3">
        <w:rPr>
          <w:rFonts w:ascii="Times New Roman" w:hAnsi="Times New Roman"/>
          <w:sz w:val="24"/>
          <w:szCs w:val="24"/>
        </w:rPr>
        <w:lastRenderedPageBreak/>
        <w:t>почту, включая электронную и факс;</w:t>
      </w:r>
    </w:p>
    <w:p w:rsidR="00840C90" w:rsidRPr="00285BB3" w:rsidRDefault="00840C90" w:rsidP="00285BB3">
      <w:pPr>
        <w:pStyle w:val="ab"/>
        <w:numPr>
          <w:ilvl w:val="0"/>
          <w:numId w:val="2"/>
        </w:numPr>
        <w:spacing w:after="0" w:line="240" w:lineRule="auto"/>
        <w:jc w:val="both"/>
        <w:rPr>
          <w:rFonts w:ascii="Times New Roman" w:hAnsi="Times New Roman"/>
          <w:sz w:val="24"/>
          <w:szCs w:val="24"/>
        </w:rPr>
      </w:pPr>
      <w:r w:rsidRPr="00285BB3">
        <w:rPr>
          <w:rFonts w:ascii="Times New Roman" w:hAnsi="Times New Roman"/>
          <w:sz w:val="24"/>
          <w:szCs w:val="24"/>
        </w:rPr>
        <w:t>планирование рабочего времени и отслеживание выполнения задач;</w:t>
      </w:r>
    </w:p>
    <w:p w:rsidR="00840C90" w:rsidRPr="00285BB3" w:rsidRDefault="00840C90" w:rsidP="00285BB3">
      <w:pPr>
        <w:pStyle w:val="ab"/>
        <w:numPr>
          <w:ilvl w:val="0"/>
          <w:numId w:val="2"/>
        </w:numPr>
        <w:spacing w:after="0" w:line="240" w:lineRule="auto"/>
        <w:jc w:val="both"/>
        <w:rPr>
          <w:rFonts w:ascii="Times New Roman" w:hAnsi="Times New Roman"/>
          <w:sz w:val="24"/>
          <w:szCs w:val="24"/>
        </w:rPr>
      </w:pPr>
      <w:r w:rsidRPr="00285BB3">
        <w:rPr>
          <w:rFonts w:ascii="Times New Roman" w:hAnsi="Times New Roman"/>
          <w:sz w:val="24"/>
          <w:szCs w:val="24"/>
        </w:rPr>
        <w:t>публикацию информации через электронные доски объявлений и базы данных;</w:t>
      </w:r>
    </w:p>
    <w:p w:rsidR="00840C90" w:rsidRPr="00285BB3" w:rsidRDefault="00840C90" w:rsidP="00285BB3">
      <w:pPr>
        <w:pStyle w:val="ab"/>
        <w:numPr>
          <w:ilvl w:val="0"/>
          <w:numId w:val="2"/>
        </w:numPr>
        <w:spacing w:after="0" w:line="240" w:lineRule="auto"/>
        <w:jc w:val="both"/>
        <w:rPr>
          <w:rFonts w:ascii="Times New Roman" w:hAnsi="Times New Roman"/>
          <w:sz w:val="24"/>
          <w:szCs w:val="24"/>
        </w:rPr>
      </w:pPr>
      <w:r w:rsidRPr="00285BB3">
        <w:rPr>
          <w:rFonts w:ascii="Times New Roman" w:hAnsi="Times New Roman"/>
          <w:sz w:val="24"/>
          <w:szCs w:val="24"/>
        </w:rPr>
        <w:t>управление информацией с помощью фильтров, электронных форм и средств разработки приложений, которые позволяют пользователям и разработчикам решать массу задач, начиная от сортировки сообщений по проблематике и автоматического удаления «почтового мусора» до автоматизации задач и создания форм отчетов.</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подобно </w:t>
      </w:r>
      <w:proofErr w:type="spellStart"/>
      <w:r w:rsidRPr="00285BB3">
        <w:rPr>
          <w:rFonts w:ascii="Times New Roman" w:hAnsi="Times New Roman"/>
          <w:sz w:val="24"/>
          <w:szCs w:val="24"/>
        </w:rPr>
        <w:t>Windows</w:t>
      </w:r>
      <w:proofErr w:type="spellEnd"/>
      <w:r w:rsidRPr="00285BB3">
        <w:rPr>
          <w:rFonts w:ascii="Times New Roman" w:hAnsi="Times New Roman"/>
          <w:sz w:val="24"/>
          <w:szCs w:val="24"/>
        </w:rPr>
        <w:t xml:space="preserve"> NT, может быть и клиентом, и сервером. Но в отличие от сходных между собой </w:t>
      </w:r>
      <w:proofErr w:type="spellStart"/>
      <w:r w:rsidRPr="00285BB3">
        <w:rPr>
          <w:rFonts w:ascii="Times New Roman" w:hAnsi="Times New Roman"/>
          <w:sz w:val="24"/>
          <w:szCs w:val="24"/>
        </w:rPr>
        <w:t>Windows</w:t>
      </w:r>
      <w:proofErr w:type="spellEnd"/>
      <w:r w:rsidRPr="00285BB3">
        <w:rPr>
          <w:rFonts w:ascii="Times New Roman" w:hAnsi="Times New Roman"/>
          <w:sz w:val="24"/>
          <w:szCs w:val="24"/>
        </w:rPr>
        <w:t xml:space="preserve"> NT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и </w:t>
      </w:r>
      <w:proofErr w:type="spellStart"/>
      <w:r w:rsidRPr="00285BB3">
        <w:rPr>
          <w:rFonts w:ascii="Times New Roman" w:hAnsi="Times New Roman"/>
          <w:sz w:val="24"/>
          <w:szCs w:val="24"/>
        </w:rPr>
        <w:t>Windows</w:t>
      </w:r>
      <w:proofErr w:type="spellEnd"/>
      <w:r w:rsidRPr="00285BB3">
        <w:rPr>
          <w:rFonts w:ascii="Times New Roman" w:hAnsi="Times New Roman"/>
          <w:sz w:val="24"/>
          <w:szCs w:val="24"/>
        </w:rPr>
        <w:t xml:space="preserve"> NT </w:t>
      </w:r>
      <w:proofErr w:type="spellStart"/>
      <w:r w:rsidRPr="00285BB3">
        <w:rPr>
          <w:rFonts w:ascii="Times New Roman" w:hAnsi="Times New Roman"/>
          <w:sz w:val="24"/>
          <w:szCs w:val="24"/>
        </w:rPr>
        <w:t>Workstation</w:t>
      </w:r>
      <w:proofErr w:type="spellEnd"/>
      <w:r w:rsidRPr="00285BB3">
        <w:rPr>
          <w:rFonts w:ascii="Times New Roman" w:hAnsi="Times New Roman"/>
          <w:sz w:val="24"/>
          <w:szCs w:val="24"/>
        </w:rPr>
        <w:t xml:space="preserve">, </w:t>
      </w:r>
      <w:proofErr w:type="gramStart"/>
      <w:r w:rsidRPr="00285BB3">
        <w:rPr>
          <w:rFonts w:ascii="Times New Roman" w:hAnsi="Times New Roman"/>
          <w:sz w:val="24"/>
          <w:szCs w:val="24"/>
        </w:rPr>
        <w:t>серверный</w:t>
      </w:r>
      <w:proofErr w:type="gramEnd"/>
      <w:r w:rsidRPr="00285BB3">
        <w:rPr>
          <w:rFonts w:ascii="Times New Roman" w:hAnsi="Times New Roman"/>
          <w:sz w:val="24"/>
          <w:szCs w:val="24"/>
        </w:rPr>
        <w:t xml:space="preserve"> и клиентский компоненты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и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Client</w:t>
      </w:r>
      <w:proofErr w:type="spellEnd"/>
      <w:r w:rsidRPr="00285BB3">
        <w:rPr>
          <w:rFonts w:ascii="Times New Roman" w:hAnsi="Times New Roman"/>
          <w:sz w:val="24"/>
          <w:szCs w:val="24"/>
        </w:rPr>
        <w:t xml:space="preserve"> — специализированы: дело клиента — писать послания, а задача сервера — доставлять их.</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Серверный компонент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работает на серверах сети. Его основная задача — хранение, маршрутизация и доставка почты — </w:t>
      </w:r>
      <w:proofErr w:type="gramStart"/>
      <w:r w:rsidRPr="00285BB3">
        <w:rPr>
          <w:rFonts w:ascii="Times New Roman" w:hAnsi="Times New Roman"/>
          <w:sz w:val="24"/>
          <w:szCs w:val="24"/>
        </w:rPr>
        <w:t>кажется</w:t>
      </w:r>
      <w:proofErr w:type="gramEnd"/>
      <w:r w:rsidRPr="00285BB3">
        <w:rPr>
          <w:rFonts w:ascii="Times New Roman" w:hAnsi="Times New Roman"/>
          <w:sz w:val="24"/>
          <w:szCs w:val="24"/>
        </w:rPr>
        <w:t xml:space="preserve"> достаточно простой, но, как час то в мире компьютеров, здесь далеко не все доступно глазу. Чтобы обеспечить беспрепятственную и надежную передачу разнообразных сообщений через Интернет,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поддерживает два хорошо известных почтовых стандарта: </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UUENCODE и многоцелевые расширения электронной почты Интернета (</w:t>
      </w:r>
      <w:proofErr w:type="spellStart"/>
      <w:r w:rsidRPr="00285BB3">
        <w:rPr>
          <w:rFonts w:ascii="Times New Roman" w:hAnsi="Times New Roman"/>
          <w:sz w:val="24"/>
          <w:szCs w:val="24"/>
        </w:rPr>
        <w:t>Multipurpose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Internet</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Mail</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Extensions</w:t>
      </w:r>
      <w:proofErr w:type="spellEnd"/>
      <w:r w:rsidRPr="00285BB3">
        <w:rPr>
          <w:rFonts w:ascii="Times New Roman" w:hAnsi="Times New Roman"/>
          <w:sz w:val="24"/>
          <w:szCs w:val="24"/>
        </w:rPr>
        <w:t>, MIME). Оба реализуют довольно сложные процессы. UUENCODE преобразует файлы любого типа, включая программы, в формат ASCII, понятный всем компьютерам. В этом формате файлы передаются компьютеру-адресату, где и восстанавливаются сопутствующей программой UUDECODE. Это преобразование при всех технических отличиях сравнимо с цифро-аналоговым преобразованием, выполняемым модемами.</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Похожим образом MIME позволяет почтовой программе преобразовывать </w:t>
      </w:r>
      <w:proofErr w:type="spellStart"/>
      <w:r w:rsidRPr="00285BB3">
        <w:rPr>
          <w:rFonts w:ascii="Times New Roman" w:hAnsi="Times New Roman"/>
          <w:sz w:val="24"/>
          <w:szCs w:val="24"/>
        </w:rPr>
        <w:t>мультимедийные</w:t>
      </w:r>
      <w:proofErr w:type="spellEnd"/>
      <w:r w:rsidRPr="00285BB3">
        <w:rPr>
          <w:rFonts w:ascii="Times New Roman" w:hAnsi="Times New Roman"/>
          <w:sz w:val="24"/>
          <w:szCs w:val="24"/>
        </w:rPr>
        <w:t xml:space="preserve"> сообщения, состоящие из разнотипной информации (простого и форматированного текста, аудио и видео), так чтобы их можно было передать по сети. Поскольку преобразование основано на стандартах интерфейса MIME, такой документ можно передавать между самыми разными платформами — почтовая программа адресата, поддерживающая MIME, всегда восстановит исходную форму сообщения.</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Без таких стандартов сообщение электронной почты, содержащее что-либо кроме простого текста, выглядело бы весьма загадочно. А ведь Интернет — не единственное техническое достижение, позволяющее произвести внешне простую пересылку сообщения из одного места в другое.</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тесно интегрирован с </w:t>
      </w:r>
      <w:proofErr w:type="spellStart"/>
      <w:r w:rsidRPr="00285BB3">
        <w:rPr>
          <w:rFonts w:ascii="Times New Roman" w:hAnsi="Times New Roman"/>
          <w:sz w:val="24"/>
          <w:szCs w:val="24"/>
        </w:rPr>
        <w:t>Windows</w:t>
      </w:r>
      <w:proofErr w:type="spellEnd"/>
      <w:r w:rsidRPr="00285BB3">
        <w:rPr>
          <w:rFonts w:ascii="Times New Roman" w:hAnsi="Times New Roman"/>
          <w:sz w:val="24"/>
          <w:szCs w:val="24"/>
        </w:rPr>
        <w:t xml:space="preserve"> NT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но </w:t>
      </w:r>
      <w:proofErr w:type="gramStart"/>
      <w:r w:rsidRPr="00285BB3">
        <w:rPr>
          <w:rFonts w:ascii="Times New Roman" w:hAnsi="Times New Roman"/>
          <w:sz w:val="24"/>
          <w:szCs w:val="24"/>
        </w:rPr>
        <w:t>это</w:t>
      </w:r>
      <w:proofErr w:type="gramEnd"/>
      <w:r w:rsidRPr="00285BB3">
        <w:rPr>
          <w:rFonts w:ascii="Times New Roman" w:hAnsi="Times New Roman"/>
          <w:sz w:val="24"/>
          <w:szCs w:val="24"/>
        </w:rPr>
        <w:t xml:space="preserve"> но ограничивает его возможности. Так, например, поддержка широко используемых транспортных протоколов, включая IPX/SPX и TCP/IP, позволяет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работать с сетями </w:t>
      </w:r>
      <w:proofErr w:type="spellStart"/>
      <w:r w:rsidRPr="00285BB3">
        <w:rPr>
          <w:rFonts w:ascii="Times New Roman" w:hAnsi="Times New Roman"/>
          <w:sz w:val="24"/>
          <w:szCs w:val="24"/>
        </w:rPr>
        <w:t>Novell</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NetWare</w:t>
      </w:r>
      <w:proofErr w:type="spellEnd"/>
      <w:r w:rsidRPr="00285BB3">
        <w:rPr>
          <w:rFonts w:ascii="Times New Roman" w:hAnsi="Times New Roman"/>
          <w:sz w:val="24"/>
          <w:szCs w:val="24"/>
        </w:rPr>
        <w:t xml:space="preserve">, UNIX и </w:t>
      </w:r>
      <w:proofErr w:type="spellStart"/>
      <w:r w:rsidRPr="00285BB3">
        <w:rPr>
          <w:rFonts w:ascii="Times New Roman" w:hAnsi="Times New Roman"/>
          <w:sz w:val="24"/>
          <w:szCs w:val="24"/>
        </w:rPr>
        <w:t>AppleTalk</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также способен передавать почту через Интернет и работать с любыми коммуникационными приложениями стандарта Х.400 благодаря тому, что поддерживает общеотраслевые стандарты типа SMTP (почтовый протокол TCP/IP), MIME, Web-протоколы и стандарт обработке сообщений CITT X.400.</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w:t>
      </w:r>
      <w:proofErr w:type="spellStart"/>
      <w:r w:rsidRPr="00285BB3">
        <w:rPr>
          <w:rFonts w:ascii="Times New Roman" w:hAnsi="Times New Roman"/>
          <w:sz w:val="24"/>
          <w:szCs w:val="24"/>
        </w:rPr>
        <w:t>Outlook</w:t>
      </w:r>
      <w:proofErr w:type="spellEnd"/>
      <w:r w:rsidRPr="00285BB3">
        <w:rPr>
          <w:rFonts w:ascii="Times New Roman" w:hAnsi="Times New Roman"/>
          <w:sz w:val="24"/>
          <w:szCs w:val="24"/>
        </w:rPr>
        <w:t xml:space="preserve"> — мощное дополнение к пакету офисных программных продуктов для </w:t>
      </w:r>
      <w:proofErr w:type="spellStart"/>
      <w:r w:rsidRPr="00285BB3">
        <w:rPr>
          <w:rFonts w:ascii="Times New Roman" w:hAnsi="Times New Roman"/>
          <w:sz w:val="24"/>
          <w:szCs w:val="24"/>
        </w:rPr>
        <w:t>Windows</w:t>
      </w:r>
      <w:proofErr w:type="spellEnd"/>
      <w:r w:rsidRPr="00285BB3">
        <w:rPr>
          <w:rFonts w:ascii="Times New Roman" w:hAnsi="Times New Roman"/>
          <w:sz w:val="24"/>
          <w:szCs w:val="24"/>
        </w:rPr>
        <w:t xml:space="preserve">. Будучи диспетчером личной информации, </w:t>
      </w:r>
      <w:proofErr w:type="spellStart"/>
      <w:r w:rsidRPr="00285BB3">
        <w:rPr>
          <w:rFonts w:ascii="Times New Roman" w:hAnsi="Times New Roman"/>
          <w:sz w:val="24"/>
          <w:szCs w:val="24"/>
        </w:rPr>
        <w:t>Outlook</w:t>
      </w:r>
      <w:proofErr w:type="spellEnd"/>
      <w:r w:rsidRPr="00285BB3">
        <w:rPr>
          <w:rFonts w:ascii="Times New Roman" w:hAnsi="Times New Roman"/>
          <w:sz w:val="24"/>
          <w:szCs w:val="24"/>
        </w:rPr>
        <w:t xml:space="preserve"> может работать с сервером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заменяя клиентское ПО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в настольной системе. По набору функций он сходен с широко известным клиентом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но превосходит его по своим возможностям, по сути, являясь единым центром управления всей информацией на настольном ПК. Достаточно щелкнуть значок на левой панели, и </w:t>
      </w:r>
      <w:proofErr w:type="gramStart"/>
      <w:r w:rsidRPr="00285BB3">
        <w:rPr>
          <w:rFonts w:ascii="Times New Roman" w:hAnsi="Times New Roman"/>
          <w:sz w:val="24"/>
          <w:szCs w:val="24"/>
        </w:rPr>
        <w:t>в</w:t>
      </w:r>
      <w:proofErr w:type="gramEnd"/>
      <w:r w:rsidRPr="00285BB3">
        <w:rPr>
          <w:rFonts w:ascii="Times New Roman" w:hAnsi="Times New Roman"/>
          <w:sz w:val="24"/>
          <w:szCs w:val="24"/>
        </w:rPr>
        <w:t xml:space="preserve"> </w:t>
      </w:r>
      <w:proofErr w:type="gramStart"/>
      <w:r w:rsidRPr="00285BB3">
        <w:rPr>
          <w:rFonts w:ascii="Times New Roman" w:hAnsi="Times New Roman"/>
          <w:sz w:val="24"/>
          <w:szCs w:val="24"/>
        </w:rPr>
        <w:t>правой</w:t>
      </w:r>
      <w:proofErr w:type="gramEnd"/>
      <w:r w:rsidRPr="00285BB3">
        <w:rPr>
          <w:rFonts w:ascii="Times New Roman" w:hAnsi="Times New Roman"/>
          <w:sz w:val="24"/>
          <w:szCs w:val="24"/>
        </w:rPr>
        <w:t xml:space="preserve"> появится его содержимое.</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Из окна </w:t>
      </w:r>
      <w:proofErr w:type="spellStart"/>
      <w:r w:rsidRPr="00285BB3">
        <w:rPr>
          <w:rFonts w:ascii="Times New Roman" w:hAnsi="Times New Roman"/>
          <w:sz w:val="24"/>
          <w:szCs w:val="24"/>
        </w:rPr>
        <w:t>Outlook</w:t>
      </w:r>
      <w:proofErr w:type="spellEnd"/>
      <w:r w:rsidRPr="00285BB3">
        <w:rPr>
          <w:rFonts w:ascii="Times New Roman" w:hAnsi="Times New Roman"/>
          <w:sz w:val="24"/>
          <w:szCs w:val="24"/>
        </w:rPr>
        <w:t xml:space="preserve"> пользователь может обращаться к любому из следующих элементов:</w:t>
      </w:r>
    </w:p>
    <w:p w:rsidR="00840C90" w:rsidRPr="00285BB3" w:rsidRDefault="00840C90" w:rsidP="00285BB3">
      <w:pPr>
        <w:pStyle w:val="ab"/>
        <w:numPr>
          <w:ilvl w:val="0"/>
          <w:numId w:val="3"/>
        </w:numPr>
        <w:spacing w:after="0" w:line="240" w:lineRule="auto"/>
        <w:jc w:val="both"/>
        <w:rPr>
          <w:rFonts w:ascii="Times New Roman" w:hAnsi="Times New Roman"/>
          <w:sz w:val="24"/>
          <w:szCs w:val="24"/>
        </w:rPr>
      </w:pPr>
      <w:r w:rsidRPr="00285BB3">
        <w:rPr>
          <w:rFonts w:ascii="Times New Roman" w:hAnsi="Times New Roman"/>
          <w:sz w:val="24"/>
          <w:szCs w:val="24"/>
        </w:rPr>
        <w:t>электронной почте;</w:t>
      </w:r>
    </w:p>
    <w:p w:rsidR="00840C90" w:rsidRPr="00285BB3" w:rsidRDefault="00840C90" w:rsidP="00285BB3">
      <w:pPr>
        <w:pStyle w:val="ab"/>
        <w:numPr>
          <w:ilvl w:val="0"/>
          <w:numId w:val="3"/>
        </w:numPr>
        <w:spacing w:after="0" w:line="240" w:lineRule="auto"/>
        <w:jc w:val="both"/>
        <w:rPr>
          <w:rFonts w:ascii="Times New Roman" w:hAnsi="Times New Roman"/>
          <w:sz w:val="24"/>
          <w:szCs w:val="24"/>
        </w:rPr>
      </w:pPr>
      <w:r w:rsidRPr="00285BB3">
        <w:rPr>
          <w:rFonts w:ascii="Times New Roman" w:hAnsi="Times New Roman"/>
          <w:sz w:val="24"/>
          <w:szCs w:val="24"/>
        </w:rPr>
        <w:t>общим папкам;</w:t>
      </w:r>
    </w:p>
    <w:p w:rsidR="00840C90" w:rsidRPr="00285BB3" w:rsidRDefault="00840C90" w:rsidP="00285BB3">
      <w:pPr>
        <w:pStyle w:val="ab"/>
        <w:numPr>
          <w:ilvl w:val="0"/>
          <w:numId w:val="3"/>
        </w:numPr>
        <w:spacing w:after="0" w:line="240" w:lineRule="auto"/>
        <w:jc w:val="both"/>
        <w:rPr>
          <w:rFonts w:ascii="Times New Roman" w:hAnsi="Times New Roman"/>
          <w:sz w:val="24"/>
          <w:szCs w:val="24"/>
        </w:rPr>
      </w:pPr>
      <w:r w:rsidRPr="00285BB3">
        <w:rPr>
          <w:rFonts w:ascii="Times New Roman" w:hAnsi="Times New Roman"/>
          <w:sz w:val="24"/>
          <w:szCs w:val="24"/>
        </w:rPr>
        <w:t>встроенным приложениям поддержки коллективной работы и решения производственных задач: списку встреч, диспетчеру заданий, планировщику, личному дневнику и электронной записной книжке;</w:t>
      </w:r>
    </w:p>
    <w:p w:rsidR="00840C90" w:rsidRPr="00285BB3" w:rsidRDefault="00840C90" w:rsidP="00285BB3">
      <w:pPr>
        <w:pStyle w:val="ab"/>
        <w:numPr>
          <w:ilvl w:val="0"/>
          <w:numId w:val="3"/>
        </w:numPr>
        <w:spacing w:after="0" w:line="240" w:lineRule="auto"/>
        <w:jc w:val="both"/>
        <w:rPr>
          <w:rFonts w:ascii="Times New Roman" w:hAnsi="Times New Roman"/>
          <w:sz w:val="24"/>
          <w:szCs w:val="24"/>
        </w:rPr>
      </w:pPr>
      <w:r w:rsidRPr="00285BB3">
        <w:rPr>
          <w:rFonts w:ascii="Times New Roman" w:hAnsi="Times New Roman"/>
          <w:sz w:val="24"/>
          <w:szCs w:val="24"/>
        </w:rPr>
        <w:t xml:space="preserve">значку «Мой компьютер» </w:t>
      </w:r>
      <w:proofErr w:type="spellStart"/>
      <w:r w:rsidRPr="00285BB3">
        <w:rPr>
          <w:rFonts w:ascii="Times New Roman" w:hAnsi="Times New Roman"/>
          <w:sz w:val="24"/>
          <w:szCs w:val="24"/>
        </w:rPr>
        <w:t>Windows</w:t>
      </w:r>
      <w:proofErr w:type="spellEnd"/>
      <w:r w:rsidRPr="00285BB3">
        <w:rPr>
          <w:rFonts w:ascii="Times New Roman" w:hAnsi="Times New Roman"/>
          <w:sz w:val="24"/>
          <w:szCs w:val="24"/>
        </w:rPr>
        <w:t xml:space="preserve"> 95 и </w:t>
      </w:r>
      <w:proofErr w:type="spellStart"/>
      <w:r w:rsidRPr="00285BB3">
        <w:rPr>
          <w:rFonts w:ascii="Times New Roman" w:hAnsi="Times New Roman"/>
          <w:sz w:val="24"/>
          <w:szCs w:val="24"/>
        </w:rPr>
        <w:t>Windows</w:t>
      </w:r>
      <w:proofErr w:type="spellEnd"/>
      <w:r w:rsidRPr="00285BB3">
        <w:rPr>
          <w:rFonts w:ascii="Times New Roman" w:hAnsi="Times New Roman"/>
          <w:sz w:val="24"/>
          <w:szCs w:val="24"/>
        </w:rPr>
        <w:t xml:space="preserve"> NT </w:t>
      </w:r>
      <w:proofErr w:type="spellStart"/>
      <w:r w:rsidRPr="00285BB3">
        <w:rPr>
          <w:rFonts w:ascii="Times New Roman" w:hAnsi="Times New Roman"/>
          <w:sz w:val="24"/>
          <w:szCs w:val="24"/>
        </w:rPr>
        <w:t>Workstation</w:t>
      </w:r>
      <w:proofErr w:type="spellEnd"/>
      <w:r w:rsidRPr="00285BB3">
        <w:rPr>
          <w:rFonts w:ascii="Times New Roman" w:hAnsi="Times New Roman"/>
          <w:sz w:val="24"/>
          <w:szCs w:val="24"/>
        </w:rPr>
        <w:t>, который обеспечивает доступ практически ко всем ресурсам компьютера;</w:t>
      </w:r>
    </w:p>
    <w:p w:rsidR="00840C90" w:rsidRPr="00285BB3" w:rsidRDefault="00840C90" w:rsidP="00285BB3">
      <w:pPr>
        <w:pStyle w:val="ab"/>
        <w:numPr>
          <w:ilvl w:val="0"/>
          <w:numId w:val="3"/>
        </w:numPr>
        <w:spacing w:after="0" w:line="240" w:lineRule="auto"/>
        <w:jc w:val="both"/>
        <w:rPr>
          <w:rFonts w:ascii="Times New Roman" w:hAnsi="Times New Roman"/>
          <w:sz w:val="24"/>
          <w:szCs w:val="24"/>
        </w:rPr>
      </w:pPr>
      <w:r w:rsidRPr="00285BB3">
        <w:rPr>
          <w:rFonts w:ascii="Times New Roman" w:hAnsi="Times New Roman"/>
          <w:sz w:val="24"/>
          <w:szCs w:val="24"/>
        </w:rPr>
        <w:t xml:space="preserve">любым личным папкам, включая значки часто используемых ресурсов на серверах сети (поместив их на левую панель окна </w:t>
      </w:r>
      <w:proofErr w:type="spellStart"/>
      <w:r w:rsidRPr="00285BB3">
        <w:rPr>
          <w:rFonts w:ascii="Times New Roman" w:hAnsi="Times New Roman"/>
          <w:sz w:val="24"/>
          <w:szCs w:val="24"/>
        </w:rPr>
        <w:t>Outlook</w:t>
      </w:r>
      <w:proofErr w:type="spellEnd"/>
      <w:r w:rsidRPr="00285BB3">
        <w:rPr>
          <w:rFonts w:ascii="Times New Roman" w:hAnsi="Times New Roman"/>
          <w:sz w:val="24"/>
          <w:szCs w:val="24"/>
        </w:rPr>
        <w:t>).</w:t>
      </w:r>
    </w:p>
    <w:p w:rsidR="00840C90" w:rsidRPr="00285BB3" w:rsidRDefault="00840C90" w:rsidP="00285BB3">
      <w:pPr>
        <w:spacing w:after="0" w:line="240" w:lineRule="auto"/>
        <w:jc w:val="both"/>
        <w:rPr>
          <w:rFonts w:ascii="Times New Roman" w:hAnsi="Times New Roman"/>
          <w:sz w:val="24"/>
          <w:szCs w:val="24"/>
        </w:rPr>
      </w:pPr>
      <w:r w:rsidRPr="00285BB3">
        <w:rPr>
          <w:rFonts w:ascii="Times New Roman" w:hAnsi="Times New Roman"/>
          <w:sz w:val="24"/>
          <w:szCs w:val="24"/>
        </w:rPr>
        <w:t xml:space="preserve"> </w:t>
      </w:r>
      <w:proofErr w:type="spellStart"/>
      <w:proofErr w:type="gramStart"/>
      <w:r w:rsidRPr="00285BB3">
        <w:rPr>
          <w:rFonts w:ascii="Times New Roman" w:hAnsi="Times New Roman"/>
          <w:sz w:val="24"/>
          <w:szCs w:val="24"/>
        </w:rPr>
        <w:t>Outlook</w:t>
      </w:r>
      <w:proofErr w:type="spellEnd"/>
      <w:r w:rsidRPr="00285BB3">
        <w:rPr>
          <w:rFonts w:ascii="Times New Roman" w:hAnsi="Times New Roman"/>
          <w:sz w:val="24"/>
          <w:szCs w:val="24"/>
        </w:rPr>
        <w:t xml:space="preserve"> ориентирован на Интернет и способен на большее, нежели простая обработка почты и планирование.</w:t>
      </w:r>
      <w:proofErr w:type="gramEnd"/>
    </w:p>
    <w:p w:rsidR="00840C90" w:rsidRPr="00285BB3" w:rsidRDefault="00840C90" w:rsidP="00285BB3">
      <w:pPr>
        <w:spacing w:after="0" w:line="240" w:lineRule="auto"/>
        <w:jc w:val="both"/>
        <w:rPr>
          <w:rFonts w:ascii="Times New Roman" w:hAnsi="Times New Roman"/>
          <w:sz w:val="24"/>
          <w:szCs w:val="24"/>
        </w:rPr>
      </w:pP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w:t>
      </w:r>
      <w:proofErr w:type="gramStart"/>
      <w:r w:rsidRPr="00285BB3">
        <w:rPr>
          <w:rFonts w:ascii="Times New Roman" w:hAnsi="Times New Roman"/>
          <w:sz w:val="24"/>
          <w:szCs w:val="24"/>
        </w:rPr>
        <w:t>Клиентское</w:t>
      </w:r>
      <w:proofErr w:type="gramEnd"/>
      <w:r w:rsidRPr="00285BB3">
        <w:rPr>
          <w:rFonts w:ascii="Times New Roman" w:hAnsi="Times New Roman"/>
          <w:sz w:val="24"/>
          <w:szCs w:val="24"/>
        </w:rPr>
        <w:t xml:space="preserve"> ПО для работы с сервером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Client</w:t>
      </w:r>
      <w:proofErr w:type="spellEnd"/>
      <w:r w:rsidRPr="00285BB3">
        <w:rPr>
          <w:rFonts w:ascii="Times New Roman" w:hAnsi="Times New Roman"/>
          <w:sz w:val="24"/>
          <w:szCs w:val="24"/>
        </w:rPr>
        <w:t xml:space="preserve"> — работает на настольном компьютере, поддерживая единый пункт сбора корреспонденции: универсальный почтовый ящик для всех получаемых сообщений (от электронной почты до документов, факсов и голосовой почты). В состав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Client</w:t>
      </w:r>
      <w:proofErr w:type="spellEnd"/>
      <w:r w:rsidRPr="00285BB3">
        <w:rPr>
          <w:rFonts w:ascii="Times New Roman" w:hAnsi="Times New Roman"/>
          <w:sz w:val="24"/>
          <w:szCs w:val="24"/>
        </w:rPr>
        <w:t xml:space="preserve"> входят три основных компонента:</w:t>
      </w:r>
    </w:p>
    <w:p w:rsidR="00840C90" w:rsidRPr="00285BB3" w:rsidRDefault="00840C90" w:rsidP="00285BB3">
      <w:pPr>
        <w:pStyle w:val="ab"/>
        <w:numPr>
          <w:ilvl w:val="0"/>
          <w:numId w:val="4"/>
        </w:numPr>
        <w:spacing w:after="0" w:line="240" w:lineRule="auto"/>
        <w:ind w:left="567"/>
        <w:jc w:val="both"/>
        <w:rPr>
          <w:rFonts w:ascii="Times New Roman" w:hAnsi="Times New Roman"/>
          <w:sz w:val="24"/>
          <w:szCs w:val="24"/>
        </w:rPr>
      </w:pPr>
      <w:proofErr w:type="gramStart"/>
      <w:r w:rsidRPr="00285BB3">
        <w:rPr>
          <w:rFonts w:ascii="Times New Roman" w:hAnsi="Times New Roman"/>
          <w:sz w:val="24"/>
          <w:szCs w:val="24"/>
        </w:rPr>
        <w:t>Клиентское ПО, отвечает за решение всех задач по обмену сообщениями, включая поддержку настраиваемых форм (представлений), списков сообщений, общих папок и т. д.</w:t>
      </w:r>
      <w:proofErr w:type="gramEnd"/>
    </w:p>
    <w:p w:rsidR="00840C90" w:rsidRPr="00285BB3" w:rsidRDefault="00840C90" w:rsidP="00285BB3">
      <w:pPr>
        <w:pStyle w:val="ab"/>
        <w:numPr>
          <w:ilvl w:val="0"/>
          <w:numId w:val="4"/>
        </w:numPr>
        <w:spacing w:after="0" w:line="240" w:lineRule="auto"/>
        <w:ind w:left="567"/>
        <w:jc w:val="both"/>
        <w:rPr>
          <w:rFonts w:ascii="Times New Roman" w:hAnsi="Times New Roman"/>
          <w:sz w:val="24"/>
          <w:szCs w:val="24"/>
        </w:rPr>
      </w:pPr>
      <w:proofErr w:type="spellStart"/>
      <w:r w:rsidRPr="00285BB3">
        <w:rPr>
          <w:rFonts w:ascii="Times New Roman" w:hAnsi="Times New Roman"/>
          <w:sz w:val="24"/>
          <w:szCs w:val="24"/>
        </w:rPr>
        <w:t>Schedule+</w:t>
      </w:r>
      <w:proofErr w:type="spellEnd"/>
      <w:r w:rsidRPr="00285BB3">
        <w:rPr>
          <w:rFonts w:ascii="Times New Roman" w:hAnsi="Times New Roman"/>
          <w:sz w:val="24"/>
          <w:szCs w:val="24"/>
        </w:rPr>
        <w:t xml:space="preserve"> занимается планированием по времени и проектам. Он предназначен для ведения перечня встреч, просмотра расписаний, создания запросов на проведение совещаний и обработку ответов на такие запросы.</w:t>
      </w:r>
    </w:p>
    <w:p w:rsidR="00840C90" w:rsidRPr="00285BB3" w:rsidRDefault="00840C90" w:rsidP="00285BB3">
      <w:pPr>
        <w:pStyle w:val="ab"/>
        <w:numPr>
          <w:ilvl w:val="0"/>
          <w:numId w:val="4"/>
        </w:numPr>
        <w:spacing w:after="0" w:line="240" w:lineRule="auto"/>
        <w:ind w:left="567"/>
        <w:jc w:val="both"/>
        <w:rPr>
          <w:rFonts w:ascii="Times New Roman" w:hAnsi="Times New Roman"/>
          <w:sz w:val="24"/>
          <w:szCs w:val="24"/>
        </w:rPr>
      </w:pPr>
      <w:r w:rsidRPr="00285BB3">
        <w:rPr>
          <w:rFonts w:ascii="Times New Roman" w:hAnsi="Times New Roman"/>
          <w:sz w:val="24"/>
          <w:szCs w:val="24"/>
        </w:rPr>
        <w:t>Конструктор форм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Forms</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Designer</w:t>
      </w:r>
      <w:proofErr w:type="spellEnd"/>
      <w:r w:rsidRPr="00285BB3">
        <w:rPr>
          <w:rFonts w:ascii="Times New Roman" w:hAnsi="Times New Roman"/>
          <w:sz w:val="24"/>
          <w:szCs w:val="24"/>
        </w:rPr>
        <w:t>) применяется для создания специализированных форм, например заявления на отпуск или сметы расходов. Заполнив такую форму, пользователь возвращает ее электронным способом соответствующему сотруднику или в отдел. Создание форм может быть простым или сложным, а иногда требует и навыков программирования. Так или иначе, этот компонент предъявляет, пожалуй, самые высокие требования к пользователю, в отличие от, например, отправки электронной почты или планирования встреч — их быстро осваивает даже новичок, настолько они интуитивны.</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Компоненты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ориентированные на поддержку коллективной работы, тесно связаны с конструктором форм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Exchange</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Forms</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Designer</w:t>
      </w:r>
      <w:proofErr w:type="spellEnd"/>
      <w:r w:rsidRPr="00285BB3">
        <w:rPr>
          <w:rFonts w:ascii="Times New Roman" w:hAnsi="Times New Roman"/>
          <w:sz w:val="24"/>
          <w:szCs w:val="24"/>
        </w:rPr>
        <w:t xml:space="preserve">, EFD). Конструктор форм облегчает совместное использование информации в масштабах группы и даже целого предприятия, позволяя создавать электронные «формы» для запроса информации или ее обработки. </w:t>
      </w:r>
    </w:p>
    <w:p w:rsidR="00840C90" w:rsidRPr="00285BB3" w:rsidRDefault="00840C90" w:rsidP="00285BB3">
      <w:pPr>
        <w:spacing w:after="0" w:line="240" w:lineRule="auto"/>
        <w:jc w:val="both"/>
        <w:rPr>
          <w:rFonts w:ascii="Times New Roman" w:hAnsi="Times New Roman"/>
          <w:b/>
          <w:sz w:val="24"/>
          <w:szCs w:val="24"/>
        </w:rPr>
      </w:pPr>
      <w:r w:rsidRPr="00285BB3">
        <w:rPr>
          <w:rFonts w:ascii="Times New Roman" w:hAnsi="Times New Roman"/>
          <w:b/>
          <w:sz w:val="24"/>
          <w:szCs w:val="24"/>
        </w:rPr>
        <w:t>Управление базами данных</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Создание форм — это целое направление в области управления базами данных для среды поддержки совместной деятельности. Может показаться, что базы данных — всего лишь унылое скопление фактических данных. Мало того, системы управления базами данных трудны для освоения, однако они очень важны для среды совместного использования информации.</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На предприятии в базах данных хранится самая разная информация: от сведений о служащих и их заработках до списков заказчиков и инвентаризационных ведомостей. А вообще-то базы данных хранят объем информации обо всем — от автомобилей до зоологии, не говоря уже о регистрациях новорожденных, документах о ссудах и продажах акций, банковских транзакциях, списках недвижимости, биржевых обзорах и всеобщих любимицах — налоговых декларациях. Базы данных настолько важны, что в конце 1996 года ООН признала их одной из форм интеллектуальной собственности, которая подпадает под действие международных законов об охране авторских прав.</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В своей основе база данных — это просто собрание сведений, аналогичное телефонной книге или атласу. Разница в том, что база данных существует в электронной форме, а ее содержание четко организовано в виде сетки из столбцов (их называют полями) и строк, называемых записями. Каждое поле содержит информацию определенного типа о некоем элементе, а каждая запись содержит все поля, относящиеся к такому элементу. </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Организация в виде полей и записей характерна и для простых, и для сложных баз данных. Эта структура служит основой поиска информации, чем, собственно, и определяется ценность баз данных. </w:t>
      </w:r>
    </w:p>
    <w:p w:rsidR="00840C90" w:rsidRPr="00285BB3" w:rsidRDefault="00840C90" w:rsidP="00285BB3">
      <w:pPr>
        <w:spacing w:after="0" w:line="240" w:lineRule="auto"/>
        <w:jc w:val="both"/>
        <w:rPr>
          <w:rFonts w:ascii="Times New Roman" w:hAnsi="Times New Roman"/>
          <w:b/>
          <w:sz w:val="24"/>
          <w:szCs w:val="24"/>
        </w:rPr>
      </w:pPr>
      <w:r w:rsidRPr="00285BB3">
        <w:rPr>
          <w:rFonts w:ascii="Times New Roman" w:hAnsi="Times New Roman"/>
          <w:b/>
          <w:sz w:val="24"/>
          <w:szCs w:val="24"/>
        </w:rPr>
        <w:t>Защита данных</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Защита данных всегда имеет первостепенную важность. В среде </w:t>
      </w:r>
      <w:proofErr w:type="spellStart"/>
      <w:r w:rsidRPr="00285BB3">
        <w:rPr>
          <w:rFonts w:ascii="Times New Roman" w:hAnsi="Times New Roman"/>
          <w:sz w:val="24"/>
          <w:szCs w:val="24"/>
        </w:rPr>
        <w:t>BackOffice</w:t>
      </w:r>
      <w:proofErr w:type="spellEnd"/>
      <w:r w:rsidRPr="00285BB3">
        <w:rPr>
          <w:rFonts w:ascii="Times New Roman" w:hAnsi="Times New Roman"/>
          <w:sz w:val="24"/>
          <w:szCs w:val="24"/>
        </w:rPr>
        <w:t xml:space="preserve"> роль </w:t>
      </w:r>
      <w:proofErr w:type="gramStart"/>
      <w:r w:rsidRPr="00285BB3">
        <w:rPr>
          <w:rFonts w:ascii="Times New Roman" w:hAnsi="Times New Roman"/>
          <w:sz w:val="24"/>
          <w:szCs w:val="24"/>
        </w:rPr>
        <w:t>прислу­ги</w:t>
      </w:r>
      <w:proofErr w:type="gramEnd"/>
      <w:r w:rsidRPr="00285BB3">
        <w:rPr>
          <w:rFonts w:ascii="Times New Roman" w:hAnsi="Times New Roman"/>
          <w:sz w:val="24"/>
          <w:szCs w:val="24"/>
        </w:rPr>
        <w:t xml:space="preserve">, сторожа и работника играет изощренная система управления реляционными базами данных под названием SQL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Аббревиатура SQL расшифровывается как </w:t>
      </w:r>
      <w:proofErr w:type="spellStart"/>
      <w:r w:rsidRPr="00285BB3">
        <w:rPr>
          <w:rFonts w:ascii="Times New Roman" w:hAnsi="Times New Roman"/>
          <w:sz w:val="24"/>
          <w:szCs w:val="24"/>
        </w:rPr>
        <w:t>Structured</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Query</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Language</w:t>
      </w:r>
      <w:proofErr w:type="spellEnd"/>
      <w:r w:rsidRPr="00285BB3">
        <w:rPr>
          <w:rFonts w:ascii="Times New Roman" w:hAnsi="Times New Roman"/>
          <w:sz w:val="24"/>
          <w:szCs w:val="24"/>
        </w:rPr>
        <w:t xml:space="preserve"> — язык структурированных запросов.</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SQL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располагает всеми средствами защиты, необходимыми в корпоративной среде, позволяя владельцу базы данных ограничивать доступ к выполняемым в ней операциям (например, он может разрешить только просмотр данных, но не их изменение), а также конкретным лицам, которым не разрешено просматривать, использовать и изменять базу данных. Кроме того, благодаря тесной интеграции SQL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c</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Windows</w:t>
      </w:r>
      <w:proofErr w:type="spellEnd"/>
      <w:r w:rsidRPr="00285BB3">
        <w:rPr>
          <w:rFonts w:ascii="Times New Roman" w:hAnsi="Times New Roman"/>
          <w:sz w:val="24"/>
          <w:szCs w:val="24"/>
        </w:rPr>
        <w:t xml:space="preserve"> NT стандартная регистрация в системе гарантирует, что только авторизованные пользователи сети могут обращаться к информации на любой из её серверов. Такая сквозная регистрация снижает нагрузку на администратора сети хотя бы тем, что сводит к минимуму обращения по поводу забытых паролей.</w:t>
      </w:r>
    </w:p>
    <w:p w:rsidR="00840C90" w:rsidRPr="00285BB3" w:rsidRDefault="00840C90" w:rsidP="00285BB3">
      <w:pPr>
        <w:spacing w:after="0" w:line="240" w:lineRule="auto"/>
        <w:jc w:val="both"/>
        <w:rPr>
          <w:rFonts w:ascii="Times New Roman" w:hAnsi="Times New Roman"/>
          <w:sz w:val="24"/>
          <w:szCs w:val="24"/>
        </w:rPr>
      </w:pPr>
      <w:r w:rsidRPr="00285BB3">
        <w:rPr>
          <w:rFonts w:ascii="Times New Roman" w:hAnsi="Times New Roman"/>
          <w:sz w:val="24"/>
          <w:szCs w:val="24"/>
        </w:rPr>
        <w:t xml:space="preserve"> SQL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поддерживает </w:t>
      </w:r>
      <w:r w:rsidRPr="00285BB3">
        <w:rPr>
          <w:rFonts w:ascii="Times New Roman" w:hAnsi="Times New Roman"/>
          <w:i/>
          <w:sz w:val="24"/>
          <w:szCs w:val="24"/>
        </w:rPr>
        <w:t>три типа защиты</w:t>
      </w:r>
      <w:r w:rsidRPr="00285BB3">
        <w:rPr>
          <w:rFonts w:ascii="Times New Roman" w:hAnsi="Times New Roman"/>
          <w:sz w:val="24"/>
          <w:szCs w:val="24"/>
        </w:rPr>
        <w:t>:</w:t>
      </w:r>
    </w:p>
    <w:p w:rsidR="00840C90" w:rsidRPr="00285BB3" w:rsidRDefault="00840C90" w:rsidP="00285BB3">
      <w:pPr>
        <w:pStyle w:val="ab"/>
        <w:numPr>
          <w:ilvl w:val="0"/>
          <w:numId w:val="5"/>
        </w:numPr>
        <w:spacing w:after="0" w:line="240" w:lineRule="auto"/>
        <w:jc w:val="both"/>
        <w:rPr>
          <w:rFonts w:ascii="Times New Roman" w:hAnsi="Times New Roman"/>
          <w:sz w:val="24"/>
          <w:szCs w:val="24"/>
        </w:rPr>
      </w:pPr>
      <w:r w:rsidRPr="00285BB3">
        <w:rPr>
          <w:rFonts w:ascii="Times New Roman" w:hAnsi="Times New Roman"/>
          <w:i/>
          <w:sz w:val="24"/>
          <w:szCs w:val="24"/>
        </w:rPr>
        <w:t>Интегрированная защита</w:t>
      </w:r>
      <w:r w:rsidRPr="00285BB3">
        <w:rPr>
          <w:rFonts w:ascii="Times New Roman" w:hAnsi="Times New Roman"/>
          <w:sz w:val="24"/>
          <w:szCs w:val="24"/>
        </w:rPr>
        <w:t xml:space="preserve"> объединяет усилия систем защиты SQL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и </w:t>
      </w:r>
      <w:proofErr w:type="spellStart"/>
      <w:r w:rsidRPr="00285BB3">
        <w:rPr>
          <w:rFonts w:ascii="Times New Roman" w:hAnsi="Times New Roman"/>
          <w:sz w:val="24"/>
          <w:szCs w:val="24"/>
        </w:rPr>
        <w:t>Windows</w:t>
      </w:r>
      <w:proofErr w:type="spellEnd"/>
      <w:r w:rsidRPr="00285BB3">
        <w:rPr>
          <w:rFonts w:ascii="Times New Roman" w:hAnsi="Times New Roman"/>
          <w:sz w:val="24"/>
          <w:szCs w:val="24"/>
        </w:rPr>
        <w:t xml:space="preserve"> NT, так что при регистрации в сети </w:t>
      </w:r>
      <w:proofErr w:type="spellStart"/>
      <w:r w:rsidRPr="00285BB3">
        <w:rPr>
          <w:rFonts w:ascii="Times New Roman" w:hAnsi="Times New Roman"/>
          <w:sz w:val="24"/>
          <w:szCs w:val="24"/>
        </w:rPr>
        <w:t>Windows</w:t>
      </w:r>
      <w:proofErr w:type="spellEnd"/>
      <w:r w:rsidRPr="00285BB3">
        <w:rPr>
          <w:rFonts w:ascii="Times New Roman" w:hAnsi="Times New Roman"/>
          <w:sz w:val="24"/>
          <w:szCs w:val="24"/>
        </w:rPr>
        <w:t xml:space="preserve"> NT пользователь сразу получает доступ к серверу SQL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Этот тип защиты основан на защищённом подключении (</w:t>
      </w:r>
      <w:proofErr w:type="spellStart"/>
      <w:r w:rsidRPr="00285BB3">
        <w:rPr>
          <w:rFonts w:ascii="Times New Roman" w:hAnsi="Times New Roman"/>
          <w:sz w:val="24"/>
          <w:szCs w:val="24"/>
        </w:rPr>
        <w:t>trusted</w:t>
      </w:r>
      <w:proofErr w:type="spellEnd"/>
      <w:r w:rsidRPr="00285BB3">
        <w:rPr>
          <w:rFonts w:ascii="Times New Roman" w:hAnsi="Times New Roman"/>
          <w:sz w:val="24"/>
          <w:szCs w:val="24"/>
        </w:rPr>
        <w:t xml:space="preserve"> </w:t>
      </w:r>
      <w:proofErr w:type="spellStart"/>
      <w:r w:rsidRPr="00285BB3">
        <w:rPr>
          <w:rFonts w:ascii="Times New Roman" w:hAnsi="Times New Roman"/>
          <w:sz w:val="24"/>
          <w:szCs w:val="24"/>
        </w:rPr>
        <w:t>connection</w:t>
      </w:r>
      <w:proofErr w:type="spellEnd"/>
      <w:r w:rsidRPr="00285BB3">
        <w:rPr>
          <w:rFonts w:ascii="Times New Roman" w:hAnsi="Times New Roman"/>
          <w:sz w:val="24"/>
          <w:szCs w:val="24"/>
        </w:rPr>
        <w:t xml:space="preserve">) к сети. При таком соединении рабочая станция, подключающаяся к сетевому серверу, использует протокол, поддерживающий аутентификацию (проверку идентичности). Такое подключение поддерживают, например, компьютеры под управлением </w:t>
      </w:r>
      <w:proofErr w:type="spellStart"/>
      <w:r w:rsidRPr="00285BB3">
        <w:rPr>
          <w:rFonts w:ascii="Times New Roman" w:hAnsi="Times New Roman"/>
          <w:sz w:val="24"/>
          <w:szCs w:val="24"/>
        </w:rPr>
        <w:t>Windows</w:t>
      </w:r>
      <w:proofErr w:type="spellEnd"/>
      <w:r w:rsidRPr="00285BB3">
        <w:rPr>
          <w:rFonts w:ascii="Times New Roman" w:hAnsi="Times New Roman"/>
          <w:sz w:val="24"/>
          <w:szCs w:val="24"/>
        </w:rPr>
        <w:t xml:space="preserve"> NT </w:t>
      </w:r>
      <w:proofErr w:type="spellStart"/>
      <w:r w:rsidRPr="00285BB3">
        <w:rPr>
          <w:rFonts w:ascii="Times New Roman" w:hAnsi="Times New Roman"/>
          <w:sz w:val="24"/>
          <w:szCs w:val="24"/>
        </w:rPr>
        <w:t>Workstation</w:t>
      </w:r>
      <w:proofErr w:type="spellEnd"/>
      <w:r w:rsidRPr="00285BB3">
        <w:rPr>
          <w:rFonts w:ascii="Times New Roman" w:hAnsi="Times New Roman"/>
          <w:sz w:val="24"/>
          <w:szCs w:val="24"/>
        </w:rPr>
        <w:t>.</w:t>
      </w:r>
    </w:p>
    <w:p w:rsidR="00840C90" w:rsidRPr="00285BB3" w:rsidRDefault="00840C90" w:rsidP="00285BB3">
      <w:pPr>
        <w:pStyle w:val="ab"/>
        <w:numPr>
          <w:ilvl w:val="0"/>
          <w:numId w:val="5"/>
        </w:numPr>
        <w:spacing w:after="0" w:line="240" w:lineRule="auto"/>
        <w:jc w:val="both"/>
        <w:rPr>
          <w:rFonts w:ascii="Times New Roman" w:hAnsi="Times New Roman"/>
          <w:sz w:val="24"/>
          <w:szCs w:val="24"/>
        </w:rPr>
      </w:pPr>
      <w:r w:rsidRPr="00285BB3">
        <w:rPr>
          <w:rFonts w:ascii="Times New Roman" w:hAnsi="Times New Roman"/>
          <w:i/>
          <w:sz w:val="24"/>
          <w:szCs w:val="24"/>
        </w:rPr>
        <w:t>Стандартная защита</w:t>
      </w:r>
      <w:r w:rsidRPr="00285BB3">
        <w:rPr>
          <w:rFonts w:ascii="Times New Roman" w:hAnsi="Times New Roman"/>
          <w:sz w:val="24"/>
          <w:szCs w:val="24"/>
        </w:rPr>
        <w:t xml:space="preserve"> заключается в том, что SQL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сам проверяет права подключающегося пользователя. Стандартные средства защиты требуют от пользователя ввести идентификатор и пароль для доступа к SQL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w:t>
      </w:r>
    </w:p>
    <w:p w:rsidR="00840C90" w:rsidRPr="00285BB3" w:rsidRDefault="00840C90" w:rsidP="00285BB3">
      <w:pPr>
        <w:pStyle w:val="ab"/>
        <w:numPr>
          <w:ilvl w:val="0"/>
          <w:numId w:val="5"/>
        </w:numPr>
        <w:spacing w:after="0" w:line="240" w:lineRule="auto"/>
        <w:jc w:val="both"/>
        <w:rPr>
          <w:rFonts w:ascii="Times New Roman" w:hAnsi="Times New Roman"/>
          <w:sz w:val="24"/>
          <w:szCs w:val="24"/>
        </w:rPr>
      </w:pPr>
      <w:r w:rsidRPr="00285BB3">
        <w:rPr>
          <w:rFonts w:ascii="Times New Roman" w:hAnsi="Times New Roman"/>
          <w:i/>
          <w:sz w:val="24"/>
          <w:szCs w:val="24"/>
        </w:rPr>
        <w:t>Смешанная защита</w:t>
      </w:r>
      <w:r w:rsidRPr="00285BB3">
        <w:rPr>
          <w:rFonts w:ascii="Times New Roman" w:hAnsi="Times New Roman"/>
          <w:sz w:val="24"/>
          <w:szCs w:val="24"/>
        </w:rPr>
        <w:t xml:space="preserve"> — при таком типе защиты SQL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проверяет полномочия одним из двух способов в зависимости от типа соединения (защищенное или незащищенное).</w:t>
      </w:r>
    </w:p>
    <w:p w:rsidR="00840C90" w:rsidRPr="00285BB3" w:rsidRDefault="00840C90" w:rsidP="00285BB3">
      <w:pPr>
        <w:spacing w:after="0" w:line="240" w:lineRule="auto"/>
        <w:ind w:firstLine="567"/>
        <w:jc w:val="both"/>
        <w:rPr>
          <w:rFonts w:ascii="Times New Roman" w:hAnsi="Times New Roman"/>
          <w:sz w:val="24"/>
          <w:szCs w:val="24"/>
        </w:rPr>
      </w:pPr>
      <w:r w:rsidRPr="00285BB3">
        <w:rPr>
          <w:rFonts w:ascii="Times New Roman" w:hAnsi="Times New Roman"/>
          <w:sz w:val="24"/>
          <w:szCs w:val="24"/>
        </w:rPr>
        <w:t xml:space="preserve"> SQL </w:t>
      </w:r>
      <w:proofErr w:type="spellStart"/>
      <w:r w:rsidRPr="00285BB3">
        <w:rPr>
          <w:rFonts w:ascii="Times New Roman" w:hAnsi="Times New Roman"/>
          <w:sz w:val="24"/>
          <w:szCs w:val="24"/>
        </w:rPr>
        <w:t>Server</w:t>
      </w:r>
      <w:proofErr w:type="spellEnd"/>
      <w:r w:rsidRPr="00285BB3">
        <w:rPr>
          <w:rFonts w:ascii="Times New Roman" w:hAnsi="Times New Roman"/>
          <w:sz w:val="24"/>
          <w:szCs w:val="24"/>
        </w:rPr>
        <w:t xml:space="preserve"> поддерживает шифрование паролей и данных для обеспечения максимального уровня безопасности при обмене между взаимосвязанными сетями, а также позволяет шифровать хранимые процедуры с целью защиты и поддержания целостности программ, хранящихся на сервере.</w:t>
      </w:r>
    </w:p>
    <w:p w:rsidR="00840C90" w:rsidRPr="00285BB3" w:rsidRDefault="00840C90" w:rsidP="00285BB3">
      <w:pPr>
        <w:spacing w:after="0" w:line="240" w:lineRule="auto"/>
        <w:jc w:val="both"/>
        <w:rPr>
          <w:rFonts w:ascii="Times New Roman" w:hAnsi="Times New Roman"/>
          <w:sz w:val="24"/>
          <w:szCs w:val="24"/>
        </w:rPr>
      </w:pPr>
    </w:p>
    <w:p w:rsidR="00840C90" w:rsidRPr="00285BB3" w:rsidRDefault="00840C90" w:rsidP="00285BB3">
      <w:pPr>
        <w:spacing w:after="0" w:line="240" w:lineRule="auto"/>
        <w:jc w:val="both"/>
        <w:rPr>
          <w:rFonts w:ascii="Times New Roman" w:hAnsi="Times New Roman"/>
          <w:sz w:val="24"/>
          <w:szCs w:val="24"/>
        </w:rPr>
      </w:pPr>
    </w:p>
    <w:p w:rsidR="00840C90" w:rsidRPr="00285BB3" w:rsidRDefault="00840C90" w:rsidP="00285BB3">
      <w:pPr>
        <w:spacing w:after="0" w:line="240" w:lineRule="auto"/>
        <w:jc w:val="both"/>
        <w:rPr>
          <w:rFonts w:ascii="Times New Roman" w:hAnsi="Times New Roman"/>
          <w:b/>
          <w:i/>
          <w:sz w:val="24"/>
          <w:szCs w:val="24"/>
        </w:rPr>
      </w:pPr>
    </w:p>
    <w:p w:rsidR="00840C90" w:rsidRPr="00285BB3" w:rsidRDefault="00840C90" w:rsidP="00285BB3">
      <w:pPr>
        <w:spacing w:after="0" w:line="240" w:lineRule="auto"/>
        <w:jc w:val="both"/>
        <w:rPr>
          <w:rFonts w:ascii="Times New Roman" w:hAnsi="Times New Roman"/>
          <w:b/>
          <w:i/>
          <w:sz w:val="24"/>
          <w:szCs w:val="24"/>
        </w:rPr>
      </w:pPr>
    </w:p>
    <w:p w:rsidR="00840C90" w:rsidRPr="00285BB3" w:rsidRDefault="00840C90" w:rsidP="00285BB3">
      <w:pPr>
        <w:spacing w:after="0" w:line="240" w:lineRule="auto"/>
        <w:jc w:val="both"/>
        <w:rPr>
          <w:rFonts w:ascii="Times New Roman" w:hAnsi="Times New Roman"/>
          <w:sz w:val="24"/>
          <w:szCs w:val="24"/>
        </w:rPr>
      </w:pPr>
    </w:p>
    <w:p w:rsidR="00E60CE9" w:rsidRPr="00285BB3" w:rsidRDefault="00E60CE9" w:rsidP="00285BB3">
      <w:pPr>
        <w:spacing w:after="0" w:line="240" w:lineRule="auto"/>
        <w:jc w:val="both"/>
        <w:rPr>
          <w:rFonts w:ascii="Times New Roman" w:hAnsi="Times New Roman"/>
          <w:sz w:val="24"/>
          <w:szCs w:val="24"/>
        </w:rPr>
      </w:pPr>
    </w:p>
    <w:sectPr w:rsidR="00E60CE9" w:rsidRPr="00285BB3" w:rsidSect="00285BB3">
      <w:pgSz w:w="11906" w:h="16838"/>
      <w:pgMar w:top="568" w:right="566" w:bottom="993"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CF1479"/>
    <w:multiLevelType w:val="hybridMultilevel"/>
    <w:tmpl w:val="1F94C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010E0A"/>
    <w:multiLevelType w:val="hybridMultilevel"/>
    <w:tmpl w:val="8272E5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4C23276B"/>
    <w:multiLevelType w:val="multilevel"/>
    <w:tmpl w:val="FEB4E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0E186B"/>
    <w:multiLevelType w:val="hybridMultilevel"/>
    <w:tmpl w:val="0D70EA10"/>
    <w:lvl w:ilvl="0" w:tplc="C5FC00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C2B3267"/>
    <w:multiLevelType w:val="hybridMultilevel"/>
    <w:tmpl w:val="B7142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EA432C"/>
    <w:multiLevelType w:val="hybridMultilevel"/>
    <w:tmpl w:val="424E39D4"/>
    <w:lvl w:ilvl="0" w:tplc="C5FC00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8FA06BB"/>
    <w:multiLevelType w:val="hybridMultilevel"/>
    <w:tmpl w:val="BE4860D6"/>
    <w:lvl w:ilvl="0" w:tplc="C5FC00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7D1629D"/>
    <w:multiLevelType w:val="hybridMultilevel"/>
    <w:tmpl w:val="D0CCB4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4"/>
  </w:num>
  <w:num w:numId="6">
    <w:abstractNumId w:val="7"/>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840C90"/>
    <w:rsid w:val="00076F6A"/>
    <w:rsid w:val="001C6912"/>
    <w:rsid w:val="00285BB3"/>
    <w:rsid w:val="002E685B"/>
    <w:rsid w:val="0030712D"/>
    <w:rsid w:val="00473595"/>
    <w:rsid w:val="005D66B1"/>
    <w:rsid w:val="00744028"/>
    <w:rsid w:val="00812E13"/>
    <w:rsid w:val="00840C90"/>
    <w:rsid w:val="00846185"/>
    <w:rsid w:val="00A20606"/>
    <w:rsid w:val="00A345C4"/>
    <w:rsid w:val="00AA7FB4"/>
    <w:rsid w:val="00BD2877"/>
    <w:rsid w:val="00C25291"/>
    <w:rsid w:val="00D733C7"/>
    <w:rsid w:val="00E37529"/>
    <w:rsid w:val="00E60CE9"/>
    <w:rsid w:val="00F042CC"/>
    <w:rsid w:val="00F416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C90"/>
    <w:rPr>
      <w:rFonts w:ascii="Calibri" w:eastAsia="Calibri" w:hAnsi="Calibri" w:cs="Times New Roman"/>
      <w:lang w:val="ru-RU" w:bidi="ar-SA"/>
    </w:rPr>
  </w:style>
  <w:style w:type="paragraph" w:styleId="1">
    <w:name w:val="heading 1"/>
    <w:basedOn w:val="a"/>
    <w:next w:val="a"/>
    <w:link w:val="10"/>
    <w:uiPriority w:val="9"/>
    <w:qFormat/>
    <w:rsid w:val="00F042C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042C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042C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042C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042C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042C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042C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042C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042C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042CC"/>
    <w:rPr>
      <w:b/>
      <w:bCs/>
    </w:rPr>
  </w:style>
  <w:style w:type="character" w:customStyle="1" w:styleId="10">
    <w:name w:val="Заголовок 1 Знак"/>
    <w:basedOn w:val="a0"/>
    <w:link w:val="1"/>
    <w:uiPriority w:val="9"/>
    <w:rsid w:val="00F042C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F042C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042CC"/>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F042CC"/>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F042CC"/>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F042CC"/>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F042CC"/>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F042CC"/>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F042CC"/>
    <w:rPr>
      <w:rFonts w:asciiTheme="majorHAnsi" w:eastAsiaTheme="majorEastAsia" w:hAnsiTheme="majorHAnsi" w:cstheme="majorBidi"/>
      <w:i/>
      <w:iCs/>
      <w:color w:val="404040" w:themeColor="text1" w:themeTint="BF"/>
      <w:sz w:val="20"/>
      <w:szCs w:val="20"/>
    </w:rPr>
  </w:style>
  <w:style w:type="paragraph" w:styleId="a4">
    <w:name w:val="caption"/>
    <w:basedOn w:val="a"/>
    <w:next w:val="a"/>
    <w:uiPriority w:val="35"/>
    <w:semiHidden/>
    <w:unhideWhenUsed/>
    <w:qFormat/>
    <w:rsid w:val="00F042CC"/>
    <w:pPr>
      <w:spacing w:line="240" w:lineRule="auto"/>
    </w:pPr>
    <w:rPr>
      <w:b/>
      <w:bCs/>
      <w:color w:val="4F81BD" w:themeColor="accent1"/>
      <w:sz w:val="18"/>
      <w:szCs w:val="18"/>
    </w:rPr>
  </w:style>
  <w:style w:type="paragraph" w:styleId="a5">
    <w:name w:val="Title"/>
    <w:basedOn w:val="a"/>
    <w:next w:val="a"/>
    <w:link w:val="a6"/>
    <w:uiPriority w:val="10"/>
    <w:qFormat/>
    <w:rsid w:val="00F042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F042CC"/>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a8"/>
    <w:uiPriority w:val="11"/>
    <w:qFormat/>
    <w:rsid w:val="00F042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F042CC"/>
    <w:rPr>
      <w:rFonts w:asciiTheme="majorHAnsi" w:eastAsiaTheme="majorEastAsia" w:hAnsiTheme="majorHAnsi" w:cstheme="majorBidi"/>
      <w:i/>
      <w:iCs/>
      <w:color w:val="4F81BD" w:themeColor="accent1"/>
      <w:spacing w:val="15"/>
      <w:sz w:val="24"/>
      <w:szCs w:val="24"/>
    </w:rPr>
  </w:style>
  <w:style w:type="character" w:styleId="a9">
    <w:name w:val="Emphasis"/>
    <w:basedOn w:val="a0"/>
    <w:uiPriority w:val="20"/>
    <w:qFormat/>
    <w:rsid w:val="00F042CC"/>
    <w:rPr>
      <w:i/>
      <w:iCs/>
    </w:rPr>
  </w:style>
  <w:style w:type="paragraph" w:styleId="aa">
    <w:name w:val="No Spacing"/>
    <w:uiPriority w:val="1"/>
    <w:qFormat/>
    <w:rsid w:val="00F042CC"/>
    <w:pPr>
      <w:spacing w:after="0" w:line="240" w:lineRule="auto"/>
    </w:pPr>
  </w:style>
  <w:style w:type="paragraph" w:styleId="ab">
    <w:name w:val="List Paragraph"/>
    <w:basedOn w:val="a"/>
    <w:uiPriority w:val="34"/>
    <w:qFormat/>
    <w:rsid w:val="00F042CC"/>
    <w:pPr>
      <w:ind w:left="720"/>
      <w:contextualSpacing/>
    </w:pPr>
  </w:style>
  <w:style w:type="paragraph" w:styleId="21">
    <w:name w:val="Quote"/>
    <w:basedOn w:val="a"/>
    <w:next w:val="a"/>
    <w:link w:val="22"/>
    <w:uiPriority w:val="29"/>
    <w:qFormat/>
    <w:rsid w:val="00F042CC"/>
    <w:rPr>
      <w:i/>
      <w:iCs/>
      <w:color w:val="000000" w:themeColor="text1"/>
    </w:rPr>
  </w:style>
  <w:style w:type="character" w:customStyle="1" w:styleId="22">
    <w:name w:val="Цитата 2 Знак"/>
    <w:basedOn w:val="a0"/>
    <w:link w:val="21"/>
    <w:uiPriority w:val="29"/>
    <w:rsid w:val="00F042CC"/>
    <w:rPr>
      <w:i/>
      <w:iCs/>
      <w:color w:val="000000" w:themeColor="text1"/>
    </w:rPr>
  </w:style>
  <w:style w:type="paragraph" w:styleId="ac">
    <w:name w:val="Intense Quote"/>
    <w:basedOn w:val="a"/>
    <w:next w:val="a"/>
    <w:link w:val="ad"/>
    <w:uiPriority w:val="30"/>
    <w:qFormat/>
    <w:rsid w:val="00F042CC"/>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F042CC"/>
    <w:rPr>
      <w:b/>
      <w:bCs/>
      <w:i/>
      <w:iCs/>
      <w:color w:val="4F81BD" w:themeColor="accent1"/>
    </w:rPr>
  </w:style>
  <w:style w:type="character" w:styleId="ae">
    <w:name w:val="Subtle Emphasis"/>
    <w:basedOn w:val="a0"/>
    <w:uiPriority w:val="19"/>
    <w:qFormat/>
    <w:rsid w:val="00F042CC"/>
    <w:rPr>
      <w:i/>
      <w:iCs/>
      <w:color w:val="808080" w:themeColor="text1" w:themeTint="7F"/>
    </w:rPr>
  </w:style>
  <w:style w:type="character" w:styleId="af">
    <w:name w:val="Intense Emphasis"/>
    <w:basedOn w:val="a0"/>
    <w:uiPriority w:val="21"/>
    <w:qFormat/>
    <w:rsid w:val="00F042CC"/>
    <w:rPr>
      <w:b/>
      <w:bCs/>
      <w:i/>
      <w:iCs/>
      <w:color w:val="4F81BD" w:themeColor="accent1"/>
    </w:rPr>
  </w:style>
  <w:style w:type="character" w:styleId="af0">
    <w:name w:val="Subtle Reference"/>
    <w:basedOn w:val="a0"/>
    <w:uiPriority w:val="31"/>
    <w:qFormat/>
    <w:rsid w:val="00F042CC"/>
    <w:rPr>
      <w:smallCaps/>
      <w:color w:val="C0504D" w:themeColor="accent2"/>
      <w:u w:val="single"/>
    </w:rPr>
  </w:style>
  <w:style w:type="character" w:styleId="af1">
    <w:name w:val="Intense Reference"/>
    <w:basedOn w:val="a0"/>
    <w:uiPriority w:val="32"/>
    <w:qFormat/>
    <w:rsid w:val="00F042CC"/>
    <w:rPr>
      <w:b/>
      <w:bCs/>
      <w:smallCaps/>
      <w:color w:val="C0504D" w:themeColor="accent2"/>
      <w:spacing w:val="5"/>
      <w:u w:val="single"/>
    </w:rPr>
  </w:style>
  <w:style w:type="character" w:styleId="af2">
    <w:name w:val="Book Title"/>
    <w:basedOn w:val="a0"/>
    <w:uiPriority w:val="33"/>
    <w:qFormat/>
    <w:rsid w:val="00F042CC"/>
    <w:rPr>
      <w:b/>
      <w:bCs/>
      <w:smallCaps/>
      <w:spacing w:val="5"/>
    </w:rPr>
  </w:style>
  <w:style w:type="paragraph" w:styleId="af3">
    <w:name w:val="TOC Heading"/>
    <w:basedOn w:val="1"/>
    <w:next w:val="a"/>
    <w:uiPriority w:val="39"/>
    <w:semiHidden/>
    <w:unhideWhenUsed/>
    <w:qFormat/>
    <w:rsid w:val="00F042CC"/>
    <w:pPr>
      <w:outlineLvl w:val="9"/>
    </w:pPr>
  </w:style>
  <w:style w:type="paragraph" w:styleId="af4">
    <w:name w:val="Normal (Web)"/>
    <w:basedOn w:val="a"/>
    <w:uiPriority w:val="99"/>
    <w:semiHidden/>
    <w:unhideWhenUsed/>
    <w:rsid w:val="00285BB3"/>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2230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3385</Words>
  <Characters>19297</Characters>
  <Application>Microsoft Office Word</Application>
  <DocSecurity>0</DocSecurity>
  <Lines>160</Lines>
  <Paragraphs>45</Paragraphs>
  <ScaleCrop>false</ScaleCrop>
  <Company/>
  <LinksUpToDate>false</LinksUpToDate>
  <CharactersWithSpaces>22637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2014-10-30T13:06:00Z</dcterms:created>
  <dcterms:modified xsi:type="dcterms:W3CDTF">2020-03-20T07:29:00Z</dcterms:modified>
</cp:coreProperties>
</file>